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C0" w:rsidRPr="00384281" w:rsidRDefault="006D2A61" w:rsidP="00E37F1B">
      <w:pPr>
        <w:pStyle w:val="TOCHeading"/>
        <w:tabs>
          <w:tab w:val="right" w:pos="9214"/>
        </w:tabs>
        <w:spacing w:before="0" w:line="312" w:lineRule="auto"/>
        <w:jc w:val="center"/>
        <w:rPr>
          <w:rFonts w:ascii="Times New Roman" w:eastAsiaTheme="minorHAnsi" w:hAnsi="Times New Roman" w:cs="Times New Roman"/>
          <w:bCs w:val="0"/>
          <w:color w:val="auto"/>
          <w:sz w:val="34"/>
          <w:lang w:eastAsia="en-US"/>
        </w:rPr>
      </w:pPr>
      <w:r w:rsidRPr="00384281">
        <w:rPr>
          <w:rFonts w:ascii="Times New Roman" w:eastAsiaTheme="minorHAnsi" w:hAnsi="Times New Roman" w:cs="Times New Roman"/>
          <w:bCs w:val="0"/>
          <w:color w:val="auto"/>
          <w:sz w:val="34"/>
          <w:lang w:eastAsia="en-US"/>
        </w:rPr>
        <w:t>MỤC LỤC</w:t>
      </w:r>
    </w:p>
    <w:p w:rsidR="006D2A61" w:rsidRPr="00E37F1B" w:rsidRDefault="00D60582" w:rsidP="00E37F1B">
      <w:pPr>
        <w:tabs>
          <w:tab w:val="right" w:leader="dot" w:pos="9214"/>
        </w:tabs>
        <w:spacing w:after="0" w:line="312" w:lineRule="auto"/>
        <w:jc w:val="both"/>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1D2FD637" wp14:editId="4F39C137">
                <wp:simplePos x="0" y="0"/>
                <wp:positionH relativeFrom="column">
                  <wp:posOffset>5576570</wp:posOffset>
                </wp:positionH>
                <wp:positionV relativeFrom="paragraph">
                  <wp:posOffset>205105</wp:posOffset>
                </wp:positionV>
                <wp:extent cx="647700" cy="295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477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582" w:rsidRPr="00D60582" w:rsidRDefault="00D60582">
                            <w:pPr>
                              <w:rPr>
                                <w:rFonts w:ascii="Times New Roman" w:hAnsi="Times New Roman" w:cs="Times New Roman"/>
                                <w:i/>
                                <w:sz w:val="26"/>
                                <w:szCs w:val="26"/>
                              </w:rPr>
                            </w:pPr>
                            <w:r w:rsidRPr="00D60582">
                              <w:rPr>
                                <w:rFonts w:ascii="Times New Roman" w:hAnsi="Times New Roman" w:cs="Times New Roman"/>
                                <w:i/>
                                <w:sz w:val="26"/>
                                <w:szCs w:val="26"/>
                              </w:rPr>
                              <w:t>Trang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9.1pt;margin-top:16.15pt;width:51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" fillcolor="white [3201]" stroked="f" strokeweight=".5pt">
                <v:textbox>
                  <w:txbxContent>
                    <w:p w:rsidR="00D60582" w:rsidRPr="00D60582" w:rsidRDefault="00D60582">
                      <w:pPr>
                        <w:rPr>
                          <w:rFonts w:ascii="Times New Roman" w:hAnsi="Times New Roman" w:cs="Times New Roman"/>
                          <w:i/>
                          <w:sz w:val="26"/>
                          <w:szCs w:val="26"/>
                        </w:rPr>
                      </w:pPr>
                      <w:r w:rsidRPr="00D60582">
                        <w:rPr>
                          <w:rFonts w:ascii="Times New Roman" w:hAnsi="Times New Roman" w:cs="Times New Roman"/>
                          <w:i/>
                          <w:sz w:val="26"/>
                          <w:szCs w:val="26"/>
                        </w:rPr>
                        <w:t>Trang</w:t>
                      </w:r>
                    </w:p>
                  </w:txbxContent>
                </v:textbox>
              </v:shape>
            </w:pict>
          </mc:Fallback>
        </mc:AlternateContent>
      </w:r>
    </w:p>
    <w:p w:rsidR="006D2A61" w:rsidRPr="000471E1" w:rsidRDefault="006D2A61"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 xml:space="preserve">PHẦN </w:t>
      </w:r>
      <w:r w:rsidR="0035329A" w:rsidRPr="000471E1">
        <w:rPr>
          <w:rFonts w:ascii="Times New Roman" w:hAnsi="Times New Roman" w:cs="Times New Roman"/>
          <w:b/>
          <w:sz w:val="28"/>
          <w:szCs w:val="28"/>
        </w:rPr>
        <w:t>A</w:t>
      </w:r>
      <w:r w:rsidRPr="000471E1">
        <w:rPr>
          <w:rFonts w:ascii="Times New Roman" w:hAnsi="Times New Roman" w:cs="Times New Roman"/>
          <w:b/>
          <w:sz w:val="28"/>
          <w:szCs w:val="28"/>
        </w:rPr>
        <w:t xml:space="preserve">: </w:t>
      </w:r>
      <w:r w:rsidR="0035329A" w:rsidRPr="000471E1">
        <w:rPr>
          <w:rFonts w:ascii="Times New Roman" w:hAnsi="Times New Roman" w:cs="Times New Roman"/>
          <w:b/>
          <w:sz w:val="28"/>
          <w:szCs w:val="28"/>
        </w:rPr>
        <w:t>MỘT SỐ VẤN ĐỀ VỀ TỔ CHỨC ĐẢNG VÀ ĐẢNG VIÊN</w:t>
      </w:r>
    </w:p>
    <w:p w:rsidR="006D2A61" w:rsidRPr="000471E1" w:rsidRDefault="006D2A61"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I.Nội dung tiến hành sinh hoạt chi bộ</w:t>
      </w:r>
      <w:r w:rsidR="00783F3A" w:rsidRPr="000471E1">
        <w:rPr>
          <w:rFonts w:ascii="Times New Roman" w:hAnsi="Times New Roman" w:cs="Times New Roman"/>
          <w:b/>
          <w:sz w:val="28"/>
          <w:szCs w:val="28"/>
        </w:rPr>
        <w:tab/>
        <w:t>2</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1. Nội dung sinh hoạt hàng tháng</w:t>
      </w:r>
      <w:r w:rsidR="00783F3A" w:rsidRPr="000471E1">
        <w:rPr>
          <w:rFonts w:ascii="Times New Roman" w:hAnsi="Times New Roman" w:cs="Times New Roman"/>
          <w:sz w:val="28"/>
          <w:szCs w:val="28"/>
        </w:rPr>
        <w:tab/>
        <w:t>2</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2. Nội dung sinh hoạt chuyên đề</w:t>
      </w:r>
      <w:r w:rsidR="00783F3A" w:rsidRPr="000471E1">
        <w:rPr>
          <w:rFonts w:ascii="Times New Roman" w:hAnsi="Times New Roman" w:cs="Times New Roman"/>
          <w:sz w:val="28"/>
          <w:szCs w:val="28"/>
        </w:rPr>
        <w:tab/>
        <w:t>5</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3. Mẫu ghi biên bản sinh hoạt chi bộ</w:t>
      </w:r>
      <w:r w:rsidR="00783F3A" w:rsidRPr="000471E1">
        <w:rPr>
          <w:rFonts w:ascii="Times New Roman" w:hAnsi="Times New Roman" w:cs="Times New Roman"/>
          <w:sz w:val="28"/>
          <w:szCs w:val="28"/>
        </w:rPr>
        <w:tab/>
        <w:t>6</w:t>
      </w:r>
    </w:p>
    <w:p w:rsidR="006D2A61" w:rsidRPr="000471E1" w:rsidRDefault="006D2A61"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II. Quyền và nhiệm vụ của đảng viên</w:t>
      </w:r>
      <w:r w:rsidR="00783F3A" w:rsidRPr="000471E1">
        <w:rPr>
          <w:rFonts w:ascii="Times New Roman" w:hAnsi="Times New Roman" w:cs="Times New Roman"/>
          <w:b/>
          <w:sz w:val="28"/>
          <w:szCs w:val="28"/>
        </w:rPr>
        <w:tab/>
        <w:t>7</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1. Quyền và nhiệm vụ của đảng viên</w:t>
      </w:r>
      <w:r w:rsidR="00783F3A" w:rsidRPr="000471E1">
        <w:rPr>
          <w:rFonts w:ascii="Times New Roman" w:hAnsi="Times New Roman" w:cs="Times New Roman"/>
          <w:sz w:val="28"/>
          <w:szCs w:val="28"/>
        </w:rPr>
        <w:tab/>
        <w:t>7</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2. Đảng viên phải hoàn thành tốt nhiệm vụ được giao</w:t>
      </w:r>
      <w:r w:rsidR="00783F3A" w:rsidRPr="000471E1">
        <w:rPr>
          <w:rFonts w:ascii="Times New Roman" w:hAnsi="Times New Roman" w:cs="Times New Roman"/>
          <w:sz w:val="28"/>
          <w:szCs w:val="28"/>
        </w:rPr>
        <w:tab/>
        <w:t>8</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3. Những điều đảng viên không được làm</w:t>
      </w:r>
      <w:r w:rsidR="00783F3A" w:rsidRPr="000471E1">
        <w:rPr>
          <w:rFonts w:ascii="Times New Roman" w:hAnsi="Times New Roman" w:cs="Times New Roman"/>
          <w:sz w:val="28"/>
          <w:szCs w:val="28"/>
        </w:rPr>
        <w:tab/>
        <w:t>8</w:t>
      </w:r>
    </w:p>
    <w:p w:rsidR="0035329A" w:rsidRPr="000471E1" w:rsidRDefault="00982EC5"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PHẦN B:HƯỚNG DẪN NGHIỆP VỤ CÔNG TÁC ĐẢNG VIÊN</w:t>
      </w:r>
    </w:p>
    <w:p w:rsidR="006D2A61" w:rsidRPr="000471E1" w:rsidRDefault="006D2A61"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I. Kết nạp đảng viên</w:t>
      </w:r>
      <w:r w:rsidR="00783F3A" w:rsidRPr="000471E1">
        <w:rPr>
          <w:rFonts w:ascii="Times New Roman" w:hAnsi="Times New Roman" w:cs="Times New Roman"/>
          <w:b/>
          <w:sz w:val="28"/>
          <w:szCs w:val="28"/>
        </w:rPr>
        <w:tab/>
        <w:t>10</w:t>
      </w:r>
    </w:p>
    <w:p w:rsidR="00D214C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1. Tiêu chuẩn</w:t>
      </w:r>
      <w:r w:rsidR="00D214C1" w:rsidRPr="000471E1">
        <w:rPr>
          <w:rFonts w:ascii="Times New Roman" w:hAnsi="Times New Roman" w:cs="Times New Roman"/>
          <w:sz w:val="28"/>
          <w:szCs w:val="28"/>
        </w:rPr>
        <w:t xml:space="preserve"> kết nạp đảng viên</w:t>
      </w:r>
      <w:r w:rsidR="00783F3A" w:rsidRPr="000471E1">
        <w:rPr>
          <w:rFonts w:ascii="Times New Roman" w:hAnsi="Times New Roman" w:cs="Times New Roman"/>
          <w:sz w:val="28"/>
          <w:szCs w:val="28"/>
        </w:rPr>
        <w:tab/>
        <w:t>10</w:t>
      </w:r>
    </w:p>
    <w:p w:rsidR="006D2A61" w:rsidRPr="000471E1" w:rsidRDefault="00D214C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2.</w:t>
      </w:r>
      <w:r w:rsidR="006D2A61" w:rsidRPr="000471E1">
        <w:rPr>
          <w:rFonts w:ascii="Times New Roman" w:hAnsi="Times New Roman" w:cs="Times New Roman"/>
          <w:sz w:val="28"/>
          <w:szCs w:val="28"/>
        </w:rPr>
        <w:t xml:space="preserve"> </w:t>
      </w:r>
      <w:r w:rsidR="00783F3A" w:rsidRPr="000471E1">
        <w:rPr>
          <w:rFonts w:ascii="Times New Roman" w:hAnsi="Times New Roman" w:cs="Times New Roman"/>
          <w:sz w:val="28"/>
          <w:szCs w:val="28"/>
        </w:rPr>
        <w:t>Q</w:t>
      </w:r>
      <w:r w:rsidR="006D2A61" w:rsidRPr="000471E1">
        <w:rPr>
          <w:rFonts w:ascii="Times New Roman" w:hAnsi="Times New Roman" w:cs="Times New Roman"/>
          <w:sz w:val="28"/>
          <w:szCs w:val="28"/>
        </w:rPr>
        <w:t>uy trình thủ tục kết nạp đảng viên</w:t>
      </w:r>
      <w:r w:rsidR="00783F3A" w:rsidRPr="000471E1">
        <w:rPr>
          <w:rFonts w:ascii="Times New Roman" w:hAnsi="Times New Roman" w:cs="Times New Roman"/>
          <w:sz w:val="28"/>
          <w:szCs w:val="28"/>
        </w:rPr>
        <w:tab/>
      </w:r>
      <w:r w:rsidR="00D60582" w:rsidRPr="000471E1">
        <w:rPr>
          <w:rFonts w:ascii="Times New Roman" w:hAnsi="Times New Roman" w:cs="Times New Roman"/>
          <w:sz w:val="28"/>
          <w:szCs w:val="28"/>
        </w:rPr>
        <w:t>12</w:t>
      </w:r>
    </w:p>
    <w:p w:rsidR="006D2A61" w:rsidRPr="000471E1" w:rsidRDefault="00D214C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3</w:t>
      </w:r>
      <w:r w:rsidR="006D2A61" w:rsidRPr="000471E1">
        <w:rPr>
          <w:rFonts w:ascii="Times New Roman" w:hAnsi="Times New Roman" w:cs="Times New Roman"/>
          <w:sz w:val="28"/>
          <w:szCs w:val="28"/>
        </w:rPr>
        <w:t>. Khai lý lịch người xin vào đảng</w:t>
      </w:r>
      <w:r w:rsidR="00783F3A" w:rsidRPr="000471E1">
        <w:rPr>
          <w:rFonts w:ascii="Times New Roman" w:hAnsi="Times New Roman" w:cs="Times New Roman"/>
          <w:sz w:val="28"/>
          <w:szCs w:val="28"/>
        </w:rPr>
        <w:tab/>
        <w:t>16</w:t>
      </w:r>
    </w:p>
    <w:p w:rsidR="006D2A61" w:rsidRPr="000471E1" w:rsidRDefault="00D214C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4</w:t>
      </w:r>
      <w:r w:rsidR="006D2A61" w:rsidRPr="000471E1">
        <w:rPr>
          <w:rFonts w:ascii="Times New Roman" w:hAnsi="Times New Roman" w:cs="Times New Roman"/>
          <w:sz w:val="28"/>
          <w:szCs w:val="28"/>
        </w:rPr>
        <w:t>. Tổ chức buổi lễ kết nạp đảng viên</w:t>
      </w:r>
      <w:r w:rsidR="00783F3A" w:rsidRPr="000471E1">
        <w:rPr>
          <w:rFonts w:ascii="Times New Roman" w:hAnsi="Times New Roman" w:cs="Times New Roman"/>
          <w:sz w:val="28"/>
          <w:szCs w:val="28"/>
        </w:rPr>
        <w:tab/>
        <w:t>22</w:t>
      </w:r>
    </w:p>
    <w:p w:rsidR="006D2A61" w:rsidRPr="000471E1" w:rsidRDefault="00D214C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5</w:t>
      </w:r>
      <w:r w:rsidR="006D2A61" w:rsidRPr="000471E1">
        <w:rPr>
          <w:rFonts w:ascii="Times New Roman" w:hAnsi="Times New Roman" w:cs="Times New Roman"/>
          <w:sz w:val="28"/>
          <w:szCs w:val="28"/>
        </w:rPr>
        <w:t>. Khai lý lịch đảng viên</w:t>
      </w:r>
      <w:r w:rsidR="00783F3A" w:rsidRPr="000471E1">
        <w:rPr>
          <w:rFonts w:ascii="Times New Roman" w:hAnsi="Times New Roman" w:cs="Times New Roman"/>
          <w:sz w:val="28"/>
          <w:szCs w:val="28"/>
        </w:rPr>
        <w:tab/>
        <w:t>23</w:t>
      </w:r>
    </w:p>
    <w:p w:rsidR="006D2A61" w:rsidRPr="000471E1" w:rsidRDefault="006D2A61"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II. Chuyển đảng chính thức cho đảng viên</w:t>
      </w:r>
      <w:r w:rsidR="00D60582" w:rsidRPr="000471E1">
        <w:rPr>
          <w:rFonts w:ascii="Times New Roman" w:hAnsi="Times New Roman" w:cs="Times New Roman"/>
          <w:b/>
          <w:sz w:val="28"/>
          <w:szCs w:val="28"/>
        </w:rPr>
        <w:tab/>
        <w:t>23</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1. Thời hạn chuyển đảng chính thức</w:t>
      </w:r>
      <w:r w:rsidR="00D60582" w:rsidRPr="000471E1">
        <w:rPr>
          <w:rFonts w:ascii="Times New Roman" w:hAnsi="Times New Roman" w:cs="Times New Roman"/>
          <w:sz w:val="28"/>
          <w:szCs w:val="28"/>
        </w:rPr>
        <w:tab/>
        <w:t>23</w:t>
      </w:r>
    </w:p>
    <w:p w:rsidR="006D2A61" w:rsidRPr="000471E1" w:rsidRDefault="006D2A61"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2. Thủ tục chuyển đảng chính thức</w:t>
      </w:r>
      <w:r w:rsidR="00783F3A" w:rsidRPr="000471E1">
        <w:rPr>
          <w:rFonts w:ascii="Times New Roman" w:hAnsi="Times New Roman" w:cs="Times New Roman"/>
          <w:sz w:val="28"/>
          <w:szCs w:val="28"/>
        </w:rPr>
        <w:tab/>
        <w:t>24</w:t>
      </w:r>
    </w:p>
    <w:p w:rsidR="006D2A61" w:rsidRPr="000471E1" w:rsidRDefault="00982EC5"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II</w:t>
      </w:r>
      <w:r w:rsidR="006D2A61" w:rsidRPr="000471E1">
        <w:rPr>
          <w:rFonts w:ascii="Times New Roman" w:hAnsi="Times New Roman" w:cs="Times New Roman"/>
          <w:b/>
          <w:sz w:val="28"/>
          <w:szCs w:val="28"/>
        </w:rPr>
        <w:t xml:space="preserve">I. Một số </w:t>
      </w:r>
      <w:r w:rsidRPr="000471E1">
        <w:rPr>
          <w:rFonts w:ascii="Times New Roman" w:hAnsi="Times New Roman" w:cs="Times New Roman"/>
          <w:b/>
          <w:sz w:val="28"/>
          <w:szCs w:val="28"/>
        </w:rPr>
        <w:t>nghiệp vụ khác</w:t>
      </w:r>
      <w:r w:rsidR="00783F3A" w:rsidRPr="000471E1">
        <w:rPr>
          <w:rFonts w:ascii="Times New Roman" w:hAnsi="Times New Roman" w:cs="Times New Roman"/>
          <w:b/>
          <w:sz w:val="28"/>
          <w:szCs w:val="28"/>
        </w:rPr>
        <w:tab/>
        <w:t>25</w:t>
      </w:r>
    </w:p>
    <w:p w:rsidR="006D2A61"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1</w:t>
      </w:r>
      <w:r w:rsidR="00982EC5" w:rsidRPr="000471E1">
        <w:rPr>
          <w:rFonts w:ascii="Times New Roman" w:hAnsi="Times New Roman" w:cs="Times New Roman"/>
          <w:sz w:val="28"/>
          <w:szCs w:val="28"/>
        </w:rPr>
        <w:t>. Phát thẻ đảng viên và quản lý thẻ</w:t>
      </w:r>
      <w:r w:rsidR="006D2A61" w:rsidRPr="000471E1">
        <w:rPr>
          <w:rFonts w:ascii="Times New Roman" w:hAnsi="Times New Roman" w:cs="Times New Roman"/>
          <w:sz w:val="28"/>
          <w:szCs w:val="28"/>
        </w:rPr>
        <w:t>.</w:t>
      </w:r>
      <w:r w:rsidRPr="000471E1">
        <w:rPr>
          <w:rFonts w:ascii="Times New Roman" w:hAnsi="Times New Roman" w:cs="Times New Roman"/>
          <w:sz w:val="28"/>
          <w:szCs w:val="28"/>
        </w:rPr>
        <w:tab/>
        <w:t>25</w:t>
      </w:r>
    </w:p>
    <w:p w:rsidR="00982EC5"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2</w:t>
      </w:r>
      <w:r w:rsidR="00982EC5" w:rsidRPr="000471E1">
        <w:rPr>
          <w:rFonts w:ascii="Times New Roman" w:hAnsi="Times New Roman" w:cs="Times New Roman"/>
          <w:sz w:val="28"/>
          <w:szCs w:val="28"/>
        </w:rPr>
        <w:t>. Xóa tên đảng viên và giải quyết khiếu nại về đảng viên</w:t>
      </w:r>
      <w:r w:rsidR="00982EC5" w:rsidRPr="000471E1">
        <w:rPr>
          <w:rFonts w:ascii="Times New Roman" w:hAnsi="Times New Roman" w:cs="Times New Roman"/>
          <w:sz w:val="28"/>
          <w:szCs w:val="28"/>
        </w:rPr>
        <w:tab/>
      </w:r>
      <w:r w:rsidRPr="000471E1">
        <w:rPr>
          <w:rFonts w:ascii="Times New Roman" w:hAnsi="Times New Roman" w:cs="Times New Roman"/>
          <w:sz w:val="28"/>
          <w:szCs w:val="28"/>
        </w:rPr>
        <w:t>25</w:t>
      </w:r>
    </w:p>
    <w:p w:rsidR="006D2A61"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3</w:t>
      </w:r>
      <w:r w:rsidR="006D2A61" w:rsidRPr="000471E1">
        <w:rPr>
          <w:rFonts w:ascii="Times New Roman" w:hAnsi="Times New Roman" w:cs="Times New Roman"/>
          <w:sz w:val="28"/>
          <w:szCs w:val="28"/>
        </w:rPr>
        <w:t xml:space="preserve">. </w:t>
      </w:r>
      <w:r w:rsidR="00982EC5" w:rsidRPr="000471E1">
        <w:rPr>
          <w:rFonts w:ascii="Times New Roman" w:hAnsi="Times New Roman" w:cs="Times New Roman"/>
          <w:sz w:val="28"/>
          <w:szCs w:val="28"/>
        </w:rPr>
        <w:t>Thủ tục chuyển sinh hoạt đảng</w:t>
      </w:r>
      <w:r w:rsidRPr="000471E1">
        <w:rPr>
          <w:rFonts w:ascii="Times New Roman" w:hAnsi="Times New Roman" w:cs="Times New Roman"/>
          <w:sz w:val="28"/>
          <w:szCs w:val="28"/>
        </w:rPr>
        <w:tab/>
        <w:t>26</w:t>
      </w:r>
    </w:p>
    <w:p w:rsidR="00982EC5"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4</w:t>
      </w:r>
      <w:r w:rsidR="00982EC5" w:rsidRPr="000471E1">
        <w:rPr>
          <w:rFonts w:ascii="Times New Roman" w:hAnsi="Times New Roman" w:cs="Times New Roman"/>
          <w:sz w:val="28"/>
          <w:szCs w:val="28"/>
        </w:rPr>
        <w:t>. Đảng viên xin miễn công tác và sinh hoạt đảng.</w:t>
      </w:r>
      <w:r w:rsidR="00982EC5" w:rsidRPr="000471E1">
        <w:rPr>
          <w:rFonts w:ascii="Times New Roman" w:hAnsi="Times New Roman" w:cs="Times New Roman"/>
          <w:sz w:val="28"/>
          <w:szCs w:val="28"/>
        </w:rPr>
        <w:tab/>
      </w:r>
      <w:r w:rsidRPr="000471E1">
        <w:rPr>
          <w:rFonts w:ascii="Times New Roman" w:hAnsi="Times New Roman" w:cs="Times New Roman"/>
          <w:sz w:val="28"/>
          <w:szCs w:val="28"/>
        </w:rPr>
        <w:t>27</w:t>
      </w:r>
    </w:p>
    <w:p w:rsidR="00783F3A"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5</w:t>
      </w:r>
      <w:r w:rsidR="00982EC5" w:rsidRPr="000471E1">
        <w:rPr>
          <w:rFonts w:ascii="Times New Roman" w:hAnsi="Times New Roman" w:cs="Times New Roman"/>
          <w:sz w:val="28"/>
          <w:szCs w:val="28"/>
        </w:rPr>
        <w:t>. Đảng viên đi nước ngoài</w:t>
      </w:r>
      <w:r w:rsidR="00783F3A" w:rsidRPr="000471E1">
        <w:rPr>
          <w:rFonts w:ascii="Times New Roman" w:hAnsi="Times New Roman" w:cs="Times New Roman"/>
          <w:sz w:val="28"/>
          <w:szCs w:val="28"/>
        </w:rPr>
        <w:t>.</w:t>
      </w:r>
      <w:r w:rsidR="00783F3A" w:rsidRPr="000471E1">
        <w:rPr>
          <w:rFonts w:ascii="Times New Roman" w:hAnsi="Times New Roman" w:cs="Times New Roman"/>
          <w:sz w:val="28"/>
          <w:szCs w:val="28"/>
        </w:rPr>
        <w:tab/>
        <w:t>27</w:t>
      </w:r>
    </w:p>
    <w:p w:rsidR="006D2A61" w:rsidRPr="000471E1" w:rsidRDefault="00D60582" w:rsidP="000471E1">
      <w:pPr>
        <w:tabs>
          <w:tab w:val="right" w:leader="dot" w:pos="9214"/>
        </w:tabs>
        <w:spacing w:after="0" w:line="336" w:lineRule="auto"/>
        <w:ind w:left="567"/>
        <w:jc w:val="both"/>
        <w:rPr>
          <w:rFonts w:ascii="Times New Roman" w:hAnsi="Times New Roman" w:cs="Times New Roman"/>
          <w:sz w:val="28"/>
          <w:szCs w:val="28"/>
        </w:rPr>
      </w:pPr>
      <w:r w:rsidRPr="000471E1">
        <w:rPr>
          <w:rFonts w:ascii="Times New Roman" w:hAnsi="Times New Roman" w:cs="Times New Roman"/>
          <w:sz w:val="28"/>
          <w:szCs w:val="28"/>
        </w:rPr>
        <w:t>6</w:t>
      </w:r>
      <w:r w:rsidR="006D2A61" w:rsidRPr="000471E1">
        <w:rPr>
          <w:rFonts w:ascii="Times New Roman" w:hAnsi="Times New Roman" w:cs="Times New Roman"/>
          <w:sz w:val="28"/>
          <w:szCs w:val="28"/>
        </w:rPr>
        <w:t>. Thu nộp đảng phí</w:t>
      </w:r>
      <w:r w:rsidR="00783F3A" w:rsidRPr="000471E1">
        <w:rPr>
          <w:rFonts w:ascii="Times New Roman" w:hAnsi="Times New Roman" w:cs="Times New Roman"/>
          <w:sz w:val="28"/>
          <w:szCs w:val="28"/>
        </w:rPr>
        <w:tab/>
        <w:t>27</w:t>
      </w:r>
    </w:p>
    <w:p w:rsidR="00783F3A" w:rsidRPr="000471E1" w:rsidRDefault="00783F3A" w:rsidP="000471E1">
      <w:pPr>
        <w:tabs>
          <w:tab w:val="right" w:leader="dot" w:pos="9214"/>
        </w:tabs>
        <w:spacing w:after="0" w:line="336" w:lineRule="auto"/>
        <w:jc w:val="both"/>
        <w:rPr>
          <w:rFonts w:ascii="Times New Roman" w:hAnsi="Times New Roman" w:cs="Times New Roman"/>
          <w:b/>
          <w:sz w:val="28"/>
          <w:szCs w:val="28"/>
        </w:rPr>
      </w:pPr>
      <w:r w:rsidRPr="000471E1">
        <w:rPr>
          <w:rFonts w:ascii="Times New Roman" w:hAnsi="Times New Roman" w:cs="Times New Roman"/>
          <w:b/>
          <w:sz w:val="28"/>
          <w:szCs w:val="28"/>
        </w:rPr>
        <w:t>PHỤ LỤC</w:t>
      </w:r>
      <w:r w:rsidR="000471E1" w:rsidRPr="000471E1">
        <w:rPr>
          <w:rFonts w:ascii="Times New Roman" w:hAnsi="Times New Roman" w:cs="Times New Roman"/>
          <w:b/>
          <w:sz w:val="28"/>
          <w:szCs w:val="28"/>
        </w:rPr>
        <w:tab/>
        <w:t>28</w:t>
      </w:r>
    </w:p>
    <w:p w:rsidR="006D2A61" w:rsidRPr="00E37F1B" w:rsidRDefault="006D2A61" w:rsidP="00E37F1B">
      <w:pPr>
        <w:tabs>
          <w:tab w:val="right" w:pos="9214"/>
        </w:tabs>
        <w:spacing w:after="0" w:line="312" w:lineRule="auto"/>
        <w:jc w:val="both"/>
        <w:rPr>
          <w:rFonts w:ascii="Times New Roman" w:hAnsi="Times New Roman" w:cs="Times New Roman"/>
          <w:sz w:val="28"/>
          <w:szCs w:val="28"/>
        </w:rPr>
      </w:pPr>
    </w:p>
    <w:p w:rsidR="006D2A61" w:rsidRDefault="006D2A61" w:rsidP="00E37F1B">
      <w:pPr>
        <w:pStyle w:val="Heading1"/>
        <w:tabs>
          <w:tab w:val="right" w:pos="9214"/>
        </w:tabs>
        <w:spacing w:before="0" w:line="312" w:lineRule="auto"/>
        <w:jc w:val="both"/>
        <w:rPr>
          <w:rFonts w:ascii="Times New Roman" w:hAnsi="Times New Roman" w:cs="Times New Roman"/>
          <w:color w:val="auto"/>
        </w:rPr>
      </w:pPr>
      <w:bookmarkStart w:id="0" w:name="_Toc502844923"/>
    </w:p>
    <w:p w:rsidR="000471E1" w:rsidRPr="000471E1" w:rsidRDefault="000471E1" w:rsidP="000471E1"/>
    <w:p w:rsidR="00AE22C0" w:rsidRPr="001A182D" w:rsidRDefault="00AE22C0" w:rsidP="001A182D">
      <w:pPr>
        <w:pStyle w:val="Heading1"/>
        <w:tabs>
          <w:tab w:val="right" w:pos="9214"/>
        </w:tabs>
        <w:spacing w:before="0" w:line="312" w:lineRule="auto"/>
        <w:jc w:val="center"/>
        <w:rPr>
          <w:rFonts w:ascii="Times New Roman" w:hAnsi="Times New Roman" w:cs="Times New Roman"/>
          <w:color w:val="auto"/>
          <w:sz w:val="30"/>
        </w:rPr>
      </w:pPr>
      <w:r w:rsidRPr="001A182D">
        <w:rPr>
          <w:rFonts w:ascii="Times New Roman" w:hAnsi="Times New Roman" w:cs="Times New Roman"/>
          <w:color w:val="auto"/>
          <w:sz w:val="30"/>
        </w:rPr>
        <w:lastRenderedPageBreak/>
        <w:t xml:space="preserve">Phần </w:t>
      </w:r>
      <w:r w:rsidR="00F16FEC" w:rsidRPr="001A182D">
        <w:rPr>
          <w:rFonts w:ascii="Times New Roman" w:hAnsi="Times New Roman" w:cs="Times New Roman"/>
          <w:color w:val="auto"/>
          <w:sz w:val="30"/>
        </w:rPr>
        <w:t>A</w:t>
      </w:r>
    </w:p>
    <w:bookmarkEnd w:id="0"/>
    <w:p w:rsidR="00D3113B" w:rsidRPr="001A182D" w:rsidRDefault="00F16FEC" w:rsidP="001A182D">
      <w:pPr>
        <w:pStyle w:val="Heading1"/>
        <w:tabs>
          <w:tab w:val="right" w:pos="9214"/>
        </w:tabs>
        <w:spacing w:before="0" w:line="312" w:lineRule="auto"/>
        <w:jc w:val="center"/>
        <w:rPr>
          <w:rFonts w:ascii="Times New Roman" w:hAnsi="Times New Roman" w:cs="Times New Roman"/>
          <w:color w:val="auto"/>
          <w:sz w:val="30"/>
        </w:rPr>
      </w:pPr>
      <w:r w:rsidRPr="001A182D">
        <w:rPr>
          <w:rFonts w:ascii="Times New Roman" w:hAnsi="Times New Roman" w:cs="Times New Roman"/>
          <w:color w:val="auto"/>
          <w:sz w:val="30"/>
        </w:rPr>
        <w:t>MỘT SỐ VẤN ĐỀ VỀ TỔ CHỨC ĐẢNG VÀ ĐẢNG VIÊN</w:t>
      </w:r>
    </w:p>
    <w:p w:rsidR="00F16FEC" w:rsidRPr="00E37F1B" w:rsidRDefault="00F16FEC" w:rsidP="00E37F1B">
      <w:pPr>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t>I. Nội dung tiến hành sinh hoạt chi bộ</w:t>
      </w:r>
    </w:p>
    <w:p w:rsidR="007A178B" w:rsidRPr="00E37F1B" w:rsidRDefault="001F71B4" w:rsidP="00E37F1B">
      <w:pPr>
        <w:pStyle w:val="Heading1"/>
        <w:tabs>
          <w:tab w:val="right" w:pos="9214"/>
        </w:tabs>
        <w:spacing w:before="0" w:line="312" w:lineRule="auto"/>
        <w:jc w:val="both"/>
        <w:rPr>
          <w:rFonts w:ascii="Times New Roman" w:hAnsi="Times New Roman" w:cs="Times New Roman"/>
          <w:color w:val="auto"/>
        </w:rPr>
      </w:pPr>
      <w:bookmarkStart w:id="1" w:name="_Toc502844932"/>
      <w:r w:rsidRPr="00E37F1B">
        <w:rPr>
          <w:rFonts w:ascii="Times New Roman" w:hAnsi="Times New Roman" w:cs="Times New Roman"/>
          <w:color w:val="auto"/>
          <w:lang w:val="vi-VN"/>
        </w:rPr>
        <w:t xml:space="preserve">1. Nội dung sinh hoạt hàng tháng </w:t>
      </w:r>
      <w:bookmarkEnd w:id="1"/>
      <w:r w:rsidR="00023ACA" w:rsidRPr="00E37F1B">
        <w:rPr>
          <w:rFonts w:ascii="Times New Roman" w:hAnsi="Times New Roman" w:cs="Times New Roman"/>
          <w:color w:val="auto"/>
        </w:rPr>
        <w:t xml:space="preserve"> </w:t>
      </w:r>
    </w:p>
    <w:p w:rsidR="001F71B4" w:rsidRPr="00E37F1B" w:rsidRDefault="00023ACA" w:rsidP="00E37F1B">
      <w:pPr>
        <w:pStyle w:val="Heading1"/>
        <w:tabs>
          <w:tab w:val="right" w:pos="9214"/>
        </w:tabs>
        <w:spacing w:before="0" w:line="312" w:lineRule="auto"/>
        <w:jc w:val="center"/>
        <w:rPr>
          <w:rFonts w:ascii="Times New Roman" w:hAnsi="Times New Roman" w:cs="Times New Roman"/>
          <w:b w:val="0"/>
          <w:i/>
          <w:color w:val="auto"/>
        </w:rPr>
      </w:pPr>
      <w:r w:rsidRPr="00E37F1B">
        <w:rPr>
          <w:rFonts w:ascii="Times New Roman" w:hAnsi="Times New Roman" w:cs="Times New Roman"/>
          <w:b w:val="0"/>
          <w:i/>
          <w:color w:val="auto"/>
        </w:rPr>
        <w:t>(Trích Hướng dẫn số 09-HD/BTCTW về nội dung sinh hoạt chi bộ)</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ab/>
        <w:t>Chi bộ tập trung thảo luận, giải quyết những vấn đề cụ thể, thiết thực theo chức năng, nhiệm vụ của chi bộ. Trình tự và nội dung như sau:</w:t>
      </w:r>
    </w:p>
    <w:p w:rsidR="001F71B4" w:rsidRPr="00E37F1B" w:rsidRDefault="001F71B4" w:rsidP="00E37F1B">
      <w:pPr>
        <w:tabs>
          <w:tab w:val="left" w:pos="567"/>
          <w:tab w:val="right" w:pos="9214"/>
        </w:tabs>
        <w:spacing w:after="0" w:line="312" w:lineRule="auto"/>
        <w:jc w:val="both"/>
        <w:rPr>
          <w:rFonts w:ascii="Times New Roman" w:hAnsi="Times New Roman" w:cs="Times New Roman"/>
          <w:i/>
          <w:sz w:val="28"/>
          <w:szCs w:val="28"/>
          <w:lang w:val="vi-VN"/>
        </w:rPr>
      </w:pPr>
      <w:r w:rsidRPr="00E37F1B">
        <w:rPr>
          <w:rFonts w:ascii="Times New Roman" w:hAnsi="Times New Roman" w:cs="Times New Roman"/>
          <w:i/>
          <w:sz w:val="28"/>
          <w:szCs w:val="28"/>
          <w:lang w:val="vi-VN"/>
        </w:rPr>
        <w:tab/>
      </w:r>
      <w:r w:rsidR="00023ACA" w:rsidRPr="00E37F1B">
        <w:rPr>
          <w:rFonts w:ascii="Times New Roman" w:hAnsi="Times New Roman" w:cs="Times New Roman"/>
          <w:i/>
          <w:sz w:val="28"/>
          <w:szCs w:val="28"/>
        </w:rPr>
        <w:t>1.1</w:t>
      </w:r>
      <w:r w:rsidRPr="00E37F1B">
        <w:rPr>
          <w:rFonts w:ascii="Times New Roman" w:hAnsi="Times New Roman" w:cs="Times New Roman"/>
          <w:i/>
          <w:sz w:val="28"/>
          <w:szCs w:val="28"/>
          <w:lang w:val="vi-VN"/>
        </w:rPr>
        <w:t>. Công tác chuẩn bị của chi ủy</w:t>
      </w:r>
    </w:p>
    <w:p w:rsidR="001F71B4" w:rsidRPr="00E37F1B" w:rsidRDefault="001F71B4" w:rsidP="00E37F1B">
      <w:pPr>
        <w:tabs>
          <w:tab w:val="left" w:pos="567"/>
          <w:tab w:val="right" w:pos="9214"/>
        </w:tabs>
        <w:spacing w:after="0" w:line="312" w:lineRule="auto"/>
        <w:ind w:firstLine="720"/>
        <w:jc w:val="both"/>
        <w:rPr>
          <w:rFonts w:ascii="Times New Roman" w:hAnsi="Times New Roman" w:cs="Times New Roman"/>
          <w:i/>
          <w:sz w:val="28"/>
          <w:szCs w:val="28"/>
          <w:lang w:val="vi-VN"/>
        </w:rPr>
      </w:pPr>
      <w:r w:rsidRPr="00E37F1B">
        <w:rPr>
          <w:rFonts w:ascii="Times New Roman" w:hAnsi="Times New Roman" w:cs="Times New Roman"/>
          <w:sz w:val="28"/>
          <w:szCs w:val="28"/>
          <w:lang w:val="vi-VN"/>
        </w:rPr>
        <w:t>- Căn cứ chức năng, nhiệm vụ của chi bộ và sự chỉ đạo của cấp ủy cấp trên, đồng chí bí thư chi bộ (hoặc đồng chí chi ủy viên được phân công) dự kiến nội dung, chương trình, thời gian sinh hoạt đưa ra họp chi ủy;</w:t>
      </w:r>
    </w:p>
    <w:p w:rsidR="001F71B4" w:rsidRPr="00E37F1B" w:rsidRDefault="001F71B4" w:rsidP="00E37F1B">
      <w:pPr>
        <w:tabs>
          <w:tab w:val="left" w:pos="567"/>
          <w:tab w:val="right" w:pos="9214"/>
        </w:tabs>
        <w:spacing w:after="0" w:line="312" w:lineRule="auto"/>
        <w:ind w:firstLine="720"/>
        <w:jc w:val="both"/>
        <w:rPr>
          <w:rFonts w:ascii="Times New Roman" w:hAnsi="Times New Roman" w:cs="Times New Roman"/>
          <w:i/>
          <w:sz w:val="28"/>
          <w:szCs w:val="28"/>
          <w:lang w:val="vi-VN"/>
        </w:rPr>
      </w:pPr>
      <w:r w:rsidRPr="00E37F1B">
        <w:rPr>
          <w:rFonts w:ascii="Times New Roman" w:hAnsi="Times New Roman" w:cs="Times New Roman"/>
          <w:sz w:val="28"/>
          <w:szCs w:val="28"/>
          <w:lang w:val="vi-VN"/>
        </w:rPr>
        <w:t>- Chi ủy thảo luận, thống nhất đánh giá tình hình thực hiện nhiệm vụ tháng trước, đề ra nhiệm vụ tháng tới; phân công chuẩn bị các nội dung, quyết định thời gian họp chi bộ và lựa chọn hình thức sinh hoạt phù hợp (sinh hoạt nhiều nội dung hay một số nội dung hoặc sinh hoạt chuyên đề);</w:t>
      </w:r>
    </w:p>
    <w:p w:rsidR="001F71B4" w:rsidRPr="00E37F1B" w:rsidRDefault="001F71B4" w:rsidP="00E37F1B">
      <w:pPr>
        <w:tabs>
          <w:tab w:val="left" w:pos="567"/>
          <w:tab w:val="right" w:pos="9214"/>
        </w:tabs>
        <w:spacing w:after="0" w:line="312" w:lineRule="auto"/>
        <w:ind w:firstLine="720"/>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 Chi ủy thông báo cho đảng viên biết nội dung, thời gian, địa điểm sinh hoạt chi bộ (nếu chưa quy định ngày họp định kỳ hàng tháng).</w:t>
      </w:r>
    </w:p>
    <w:p w:rsidR="001F71B4" w:rsidRPr="00E37F1B" w:rsidRDefault="001F71B4" w:rsidP="00E37F1B">
      <w:pPr>
        <w:tabs>
          <w:tab w:val="left" w:pos="567"/>
          <w:tab w:val="right" w:pos="9214"/>
        </w:tabs>
        <w:spacing w:after="0" w:line="312" w:lineRule="auto"/>
        <w:jc w:val="both"/>
        <w:rPr>
          <w:rFonts w:ascii="Times New Roman" w:hAnsi="Times New Roman" w:cs="Times New Roman"/>
          <w:i/>
          <w:sz w:val="28"/>
          <w:szCs w:val="28"/>
        </w:rPr>
      </w:pPr>
      <w:r w:rsidRPr="00E37F1B">
        <w:rPr>
          <w:rFonts w:ascii="Times New Roman" w:hAnsi="Times New Roman" w:cs="Times New Roman"/>
          <w:i/>
          <w:sz w:val="28"/>
          <w:szCs w:val="28"/>
          <w:lang w:val="vi-VN"/>
        </w:rPr>
        <w:tab/>
      </w:r>
      <w:r w:rsidRPr="00E37F1B">
        <w:rPr>
          <w:rFonts w:ascii="Times New Roman" w:hAnsi="Times New Roman" w:cs="Times New Roman"/>
          <w:i/>
          <w:sz w:val="28"/>
          <w:szCs w:val="28"/>
        </w:rPr>
        <w:t>1.2. Sinh hoạt chi bộ</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xml:space="preserve">a) </w:t>
      </w:r>
      <w:r w:rsidRPr="00E37F1B">
        <w:rPr>
          <w:rFonts w:ascii="Times New Roman" w:hAnsi="Times New Roman" w:cs="Times New Roman"/>
          <w:sz w:val="28"/>
          <w:szCs w:val="28"/>
          <w:u w:val="single"/>
        </w:rPr>
        <w:t>Phần mở đầu</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sz w:val="28"/>
          <w:szCs w:val="28"/>
        </w:rPr>
        <w:t>* Chi bộ thực hiện việc thu nộp đảng phí hàng tháng của đảng viên</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sz w:val="28"/>
          <w:szCs w:val="28"/>
        </w:rPr>
        <w:t>* Đồng chí bí thư chi bộ (hoặc đồng chí chi ủy viên được phân công chủ trì) tiến hành các nội dung sau:</w:t>
      </w:r>
    </w:p>
    <w:p w:rsidR="001F71B4" w:rsidRPr="00E37F1B" w:rsidRDefault="001F71B4" w:rsidP="00E37F1B">
      <w:pPr>
        <w:tabs>
          <w:tab w:val="left" w:pos="567"/>
          <w:tab w:val="right" w:pos="9214"/>
        </w:tabs>
        <w:spacing w:after="0" w:line="312" w:lineRule="auto"/>
        <w:ind w:firstLine="748"/>
        <w:jc w:val="both"/>
        <w:rPr>
          <w:rFonts w:ascii="Times New Roman" w:hAnsi="Times New Roman" w:cs="Times New Roman"/>
          <w:sz w:val="28"/>
          <w:szCs w:val="28"/>
        </w:rPr>
      </w:pPr>
      <w:r w:rsidRPr="00E37F1B">
        <w:rPr>
          <w:rFonts w:ascii="Times New Roman" w:hAnsi="Times New Roman" w:cs="Times New Roman"/>
          <w:sz w:val="28"/>
          <w:szCs w:val="28"/>
        </w:rPr>
        <w:t>- Cử thư ký cuộc họp. Thư ký ghi đầy đủ nội dung cuộc họp và theo hướng dẫn (chú ý chọn đồng chí có năng lực và kinh nghiệm tổng hợp để ghi chép đầy đủ, trung thực, chính xác ý kiến phát biểu của đảng viên, kết luận của đồng chí chủ trì hoặc nghị quyết của chi bộ).</w:t>
      </w:r>
    </w:p>
    <w:p w:rsidR="001F71B4" w:rsidRPr="00E37F1B" w:rsidRDefault="001F71B4" w:rsidP="00E37F1B">
      <w:pPr>
        <w:tabs>
          <w:tab w:val="left" w:pos="567"/>
          <w:tab w:val="right" w:pos="9214"/>
        </w:tabs>
        <w:spacing w:after="0" w:line="312" w:lineRule="auto"/>
        <w:ind w:firstLine="720"/>
        <w:jc w:val="both"/>
        <w:rPr>
          <w:rFonts w:ascii="Times New Roman" w:hAnsi="Times New Roman" w:cs="Times New Roman"/>
          <w:sz w:val="28"/>
          <w:szCs w:val="28"/>
        </w:rPr>
      </w:pPr>
      <w:r w:rsidRPr="00E37F1B">
        <w:rPr>
          <w:rFonts w:ascii="Times New Roman" w:hAnsi="Times New Roman" w:cs="Times New Roman"/>
          <w:sz w:val="28"/>
          <w:szCs w:val="28"/>
        </w:rPr>
        <w:t>- Thông báo tình hình đảng viên của chi bộ (chính thức, dự bị); số đảng viên được miễn sinh hoạt, công tác, chuyển sinh hoạt tạm thời; số đảng viên có mặt dự họp; số đảng viên vắng mặt và lý do vắng.</w:t>
      </w:r>
    </w:p>
    <w:p w:rsidR="001F71B4" w:rsidRPr="00E37F1B" w:rsidRDefault="001F71B4" w:rsidP="00E37F1B">
      <w:pPr>
        <w:tabs>
          <w:tab w:val="left" w:pos="567"/>
          <w:tab w:val="right" w:pos="9214"/>
        </w:tabs>
        <w:spacing w:after="0" w:line="312" w:lineRule="auto"/>
        <w:ind w:firstLine="720"/>
        <w:jc w:val="both"/>
        <w:rPr>
          <w:rFonts w:ascii="Times New Roman" w:hAnsi="Times New Roman" w:cs="Times New Roman"/>
          <w:sz w:val="28"/>
          <w:szCs w:val="28"/>
        </w:rPr>
      </w:pPr>
      <w:r w:rsidRPr="00E37F1B">
        <w:rPr>
          <w:rFonts w:ascii="Times New Roman" w:hAnsi="Times New Roman" w:cs="Times New Roman"/>
          <w:sz w:val="28"/>
          <w:szCs w:val="28"/>
        </w:rPr>
        <w:t>- Thông qua chương trình, nội dung sinh hoạt chi bộ và những vấn đề trọng tâm cần tập trung thảo luận.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u w:val="single"/>
        </w:rPr>
      </w:pPr>
      <w:r w:rsidRPr="00E37F1B">
        <w:rPr>
          <w:rFonts w:ascii="Times New Roman" w:hAnsi="Times New Roman" w:cs="Times New Roman"/>
          <w:sz w:val="28"/>
          <w:szCs w:val="28"/>
        </w:rPr>
        <w:tab/>
        <w:t xml:space="preserve">b) </w:t>
      </w:r>
      <w:r w:rsidRPr="00E37F1B">
        <w:rPr>
          <w:rFonts w:ascii="Times New Roman" w:hAnsi="Times New Roman" w:cs="Times New Roman"/>
          <w:sz w:val="28"/>
          <w:szCs w:val="28"/>
          <w:u w:val="single"/>
        </w:rPr>
        <w:t>Phần nội dung</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b/>
          <w:sz w:val="28"/>
          <w:szCs w:val="28"/>
        </w:rPr>
        <w:t xml:space="preserve">* Thông tin tình hình: </w:t>
      </w:r>
      <w:r w:rsidRPr="00E37F1B">
        <w:rPr>
          <w:rFonts w:ascii="Times New Roman" w:hAnsi="Times New Roman" w:cs="Times New Roman"/>
          <w:sz w:val="28"/>
          <w:szCs w:val="28"/>
        </w:rPr>
        <w:t>Căn cứ vào bản thông tin nội bộ (tài liệu sinh hoạt hàng tháng – bản tin do Ban Tuyên giáo Thành ủy phát hành); căn cứ văn bản của cấp ủy, chính quyền các cấp để thông tin, phổ biến.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lastRenderedPageBreak/>
        <w:t xml:space="preserve">    </w:t>
      </w:r>
      <w:r w:rsidRPr="00E37F1B">
        <w:rPr>
          <w:rFonts w:ascii="Times New Roman" w:hAnsi="Times New Roman" w:cs="Times New Roman"/>
          <w:sz w:val="28"/>
          <w:szCs w:val="28"/>
        </w:rPr>
        <w:tab/>
        <w:t>- Tình hình thời sự nổi bật trong nước, quốc tế và của địa phương, cơ quan, đơn vị</w:t>
      </w:r>
    </w:p>
    <w:p w:rsidR="001F71B4" w:rsidRPr="00E37F1B" w:rsidRDefault="001F71B4" w:rsidP="00E37F1B">
      <w:pPr>
        <w:tabs>
          <w:tab w:val="left" w:pos="567"/>
          <w:tab w:val="right" w:pos="9214"/>
        </w:tabs>
        <w:spacing w:after="0" w:line="312" w:lineRule="auto"/>
        <w:jc w:val="both"/>
        <w:rPr>
          <w:rFonts w:ascii="Times New Roman" w:hAnsi="Times New Roman" w:cs="Times New Roman"/>
          <w:spacing w:val="-2"/>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pacing w:val="-2"/>
          <w:sz w:val="28"/>
          <w:szCs w:val="28"/>
        </w:rPr>
        <w:tab/>
        <w:t>- Phổ biến, quán triệt những chủ trương, chính sách mới của Đảng, Nhà nước, của Bộ Giáo dục và Đào tạo, của Đại học Đà Nẵng, của cơ quan, đơn vị và sự chỉ đạo của cấp ủy cấp trên (nội dung thông tin cần chon lọc phù hợp, thiết thực).</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b/>
          <w:sz w:val="28"/>
          <w:szCs w:val="28"/>
        </w:rPr>
        <w:t xml:space="preserve">* Đánh giá tình hình thực hiện nhiệm vụ của chi bộ tháng trước: </w:t>
      </w:r>
      <w:r w:rsidRPr="00E37F1B">
        <w:rPr>
          <w:rFonts w:ascii="Times New Roman" w:hAnsi="Times New Roman" w:cs="Times New Roman"/>
          <w:sz w:val="28"/>
          <w:szCs w:val="28"/>
        </w:rPr>
        <w:t>Căn cứ vào nghị quyết tháng trước của chi bộ nêu rõ những việc làm được, chưa làm được, nguyên nhân về:</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Tư tưởng của đảng viên, quần chúng thuộc phạm vi lãnh đạo của chi bộ; những vấn đề tư tưởng chi bộ cần quan tâm</w:t>
      </w:r>
    </w:p>
    <w:p w:rsidR="001F71B4" w:rsidRPr="00E37F1B" w:rsidRDefault="001F71B4" w:rsidP="00E37F1B">
      <w:pPr>
        <w:tabs>
          <w:tab w:val="left" w:pos="567"/>
          <w:tab w:val="right" w:pos="9214"/>
        </w:tabs>
        <w:spacing w:after="0" w:line="312" w:lineRule="auto"/>
        <w:jc w:val="both"/>
        <w:rPr>
          <w:rFonts w:ascii="Times New Roman" w:hAnsi="Times New Roman" w:cs="Times New Roman"/>
          <w:spacing w:val="-10"/>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r>
      <w:r w:rsidRPr="00E37F1B">
        <w:rPr>
          <w:rFonts w:ascii="Times New Roman" w:hAnsi="Times New Roman" w:cs="Times New Roman"/>
          <w:spacing w:val="-10"/>
          <w:sz w:val="28"/>
          <w:szCs w:val="28"/>
        </w:rPr>
        <w:t>- Tình hình đảng viên thực hiện chủ trương, đường lối, chính sách của Đảng và của Nhà nước, nghị quyết, chỉ thị của cấp ủy cấp trên và nhiệm vụ được chi bộ phân công</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Tình hình thực hiện nhiệm vụ chính trị của đơn vị:</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Việc xây dựng và thực hiện (tiến độ và chất lượng thực hiện) các quy định, quy chế, nội quy của cơ quan, đơn vị;</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Việc thực hiện (tiến độ và chất lượng thực hiện) các nhiệm vụ chính trị của đơn vị: nghiên cứu, tham mưu; đào tạo (giảng dạy, học tập) phục vụ đào tạo; NCKH (thực hiện các đề tài, đề án nghiên cứu khoa học…) và chuyển giao công nghệ; công tác quản lý sinh viên; công tác tổ chức cán bộ; hợp tác quốc tế, kế hoạch tài chính, quản t</w:t>
      </w:r>
      <w:r w:rsidRPr="00E37F1B">
        <w:rPr>
          <w:rFonts w:ascii="Times New Roman" w:hAnsi="Times New Roman" w:cs="Times New Roman"/>
          <w:sz w:val="28"/>
          <w:szCs w:val="28"/>
          <w:lang w:val="vi-VN"/>
        </w:rPr>
        <w:t>r</w:t>
      </w:r>
      <w:r w:rsidRPr="00E37F1B">
        <w:rPr>
          <w:rFonts w:ascii="Times New Roman" w:hAnsi="Times New Roman" w:cs="Times New Roman"/>
          <w:sz w:val="28"/>
          <w:szCs w:val="28"/>
        </w:rPr>
        <w:t>ị thiết bị và xây dựng cơ bản…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Công tác phòng, chống quan liêu, tham nhũng, thực hành tiết kiệm, chống lãng phí, tiêu cực (trong thực hiện nhiệm vụ của công chức, viên chức; trong giảng dạy, học tập, nghiên cứu khoa học…)</w:t>
      </w:r>
    </w:p>
    <w:p w:rsidR="001F71B4" w:rsidRPr="00E37F1B" w:rsidRDefault="001F71B4" w:rsidP="00E37F1B">
      <w:pPr>
        <w:tabs>
          <w:tab w:val="left" w:pos="567"/>
          <w:tab w:val="right" w:pos="9214"/>
        </w:tabs>
        <w:spacing w:after="0" w:line="312" w:lineRule="auto"/>
        <w:jc w:val="both"/>
        <w:rPr>
          <w:rFonts w:ascii="Times New Roman" w:hAnsi="Times New Roman" w:cs="Times New Roman"/>
          <w:spacing w:val="-4"/>
          <w:sz w:val="28"/>
          <w:szCs w:val="28"/>
        </w:rPr>
      </w:pPr>
      <w:r w:rsidRPr="00E37F1B">
        <w:rPr>
          <w:rFonts w:ascii="Times New Roman" w:hAnsi="Times New Roman" w:cs="Times New Roman"/>
          <w:sz w:val="28"/>
          <w:szCs w:val="28"/>
        </w:rPr>
        <w:tab/>
      </w:r>
      <w:r w:rsidRPr="00E37F1B">
        <w:rPr>
          <w:rFonts w:ascii="Times New Roman" w:hAnsi="Times New Roman" w:cs="Times New Roman"/>
          <w:spacing w:val="-4"/>
          <w:sz w:val="28"/>
          <w:szCs w:val="28"/>
        </w:rPr>
        <w:t>+ Việc thực hiện quy chế dân chủ ở cơ sở, công khai, minh bạch mọi hoạt động của cơ quan, đơn vị (kể cả trong phân công công việc, phân công giảng dạy…)</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Việc thực hiện quy định về đảng viên đang công tác thường xuyên giữ mối liên hệ với chi ủy nơi cư trú và gương mẫu thực hiện nghĩa vụ nơi cư trú</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Công tác quốc phòng, an ninh</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Công tác xây dựng Đảng</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pacing w:val="-4"/>
          <w:sz w:val="28"/>
          <w:szCs w:val="28"/>
        </w:rPr>
      </w:pPr>
      <w:r w:rsidRPr="00E37F1B">
        <w:rPr>
          <w:rFonts w:ascii="Times New Roman" w:hAnsi="Times New Roman" w:cs="Times New Roman"/>
          <w:spacing w:val="-4"/>
          <w:sz w:val="28"/>
          <w:szCs w:val="28"/>
        </w:rPr>
        <w:t xml:space="preserve">   - Công tác xây dựng tổ chức chính quyền và các tổ chức đoàn thể quần chúng…</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b/>
          <w:sz w:val="28"/>
          <w:szCs w:val="28"/>
        </w:rPr>
        <w:t>* Thông báo ý kiến của đảng viên, quần chúng về sự lãnh đạo của chi bộ</w:t>
      </w:r>
      <w:r w:rsidRPr="00E37F1B">
        <w:rPr>
          <w:rFonts w:ascii="Times New Roman" w:hAnsi="Times New Roman" w:cs="Times New Roman"/>
          <w:sz w:val="28"/>
          <w:szCs w:val="28"/>
        </w:rPr>
        <w:t xml:space="preserve"> và vai trò tiên phong gương mẫu của đảng viên (nếu có) để chi bộ có biện pháp phát huy ưu điểm, khắc phục khuyết điểm, kịp thời ngăn chặn, đấu tranh với những biểu hiện quan liêu, tham nhũng, lãng phí, tiêu cực.</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sz w:val="28"/>
          <w:szCs w:val="28"/>
        </w:rPr>
      </w:pPr>
      <w:r w:rsidRPr="00E37F1B">
        <w:rPr>
          <w:rFonts w:ascii="Times New Roman" w:hAnsi="Times New Roman" w:cs="Times New Roman"/>
          <w:b/>
          <w:sz w:val="28"/>
          <w:szCs w:val="28"/>
        </w:rPr>
        <w:lastRenderedPageBreak/>
        <w:t xml:space="preserve">* Phương hướng nhiệm vụ trong tháng tới: </w:t>
      </w:r>
      <w:r w:rsidRPr="00E37F1B">
        <w:rPr>
          <w:rFonts w:ascii="Times New Roman" w:hAnsi="Times New Roman" w:cs="Times New Roman"/>
          <w:sz w:val="28"/>
          <w:szCs w:val="28"/>
        </w:rPr>
        <w:t>Căn cứ vào nghị quyết của cấp ủy cấp trên, nhiệm vụ chính trị và tình hình thực tế của đơn vị để:</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Đề ra nhiệm vụ cụ thể để lãnh đạo đơn vị về mọi mặt hoạt động; những bức xúc trước mắt phải giải quyết, thực hiện trong tháng tới theo chức năng, nhiệm vụ của chi bộ và nghị quyết, sự chỉ đạo của cấp ủy cấp trên.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Phân công nhiệm vụ cụ thể cho đảng viên thực hiện</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b/>
          <w:sz w:val="28"/>
          <w:szCs w:val="28"/>
        </w:rPr>
      </w:pPr>
      <w:r w:rsidRPr="00E37F1B">
        <w:rPr>
          <w:rFonts w:ascii="Times New Roman" w:hAnsi="Times New Roman" w:cs="Times New Roman"/>
          <w:b/>
          <w:sz w:val="28"/>
          <w:szCs w:val="28"/>
        </w:rPr>
        <w:t>* Công tác phát triển đảng viên mới</w:t>
      </w:r>
    </w:p>
    <w:p w:rsidR="001F71B4" w:rsidRPr="00E37F1B" w:rsidRDefault="001F71B4" w:rsidP="00E37F1B">
      <w:pPr>
        <w:tabs>
          <w:tab w:val="left" w:pos="567"/>
          <w:tab w:val="right" w:pos="9214"/>
        </w:tabs>
        <w:spacing w:after="0" w:line="312" w:lineRule="auto"/>
        <w:jc w:val="both"/>
        <w:rPr>
          <w:rFonts w:ascii="Times New Roman" w:hAnsi="Times New Roman" w:cs="Times New Roman"/>
          <w:spacing w:val="-6"/>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pacing w:val="-6"/>
          <w:sz w:val="28"/>
          <w:szCs w:val="28"/>
        </w:rPr>
        <w:tab/>
        <w:t>- Đánh giá, xem xét số quần chúng tích cực để cử đi học lớp bồi dưỡng nhận thức về Đảng hoặc quần chúng ưu tú để cử người phân công theo dõi giúp đỡ (nếu có)</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Đảng viên giúp đỡ quần chúng ưu tú báo cáo đề nghị chi bộ cho làm hồ sơ kết nạp Đảng (nếu đã đủ điều kiện)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Đảng viên giúp đỡ đảng viên dự bị báo cáo đề nghị chi bộ cho làm hồ sơ chuyển Đảng chính thức (nếu đã đủ điều kiện và hết thời gian dự bị)</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b/>
          <w:sz w:val="28"/>
          <w:szCs w:val="28"/>
        </w:rPr>
      </w:pPr>
      <w:r w:rsidRPr="00E37F1B">
        <w:rPr>
          <w:rFonts w:ascii="Times New Roman" w:hAnsi="Times New Roman" w:cs="Times New Roman"/>
          <w:b/>
          <w:sz w:val="28"/>
          <w:szCs w:val="28"/>
        </w:rPr>
        <w:t>* Việc học tập tư tưởng và làm theo tấm gương đạo đức Hồ Chí Minh  và sinh hoạt chuyên đề</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b/>
          <w:sz w:val="28"/>
          <w:szCs w:val="28"/>
        </w:rPr>
        <w:t xml:space="preserve">    </w:t>
      </w:r>
      <w:r w:rsidRPr="00E37F1B">
        <w:rPr>
          <w:rFonts w:ascii="Times New Roman" w:hAnsi="Times New Roman" w:cs="Times New Roman"/>
          <w:b/>
          <w:sz w:val="28"/>
          <w:szCs w:val="28"/>
        </w:rPr>
        <w:tab/>
        <w:t>-</w:t>
      </w:r>
      <w:r w:rsidRPr="00E37F1B">
        <w:rPr>
          <w:rFonts w:ascii="Times New Roman" w:hAnsi="Times New Roman" w:cs="Times New Roman"/>
          <w:sz w:val="28"/>
          <w:szCs w:val="28"/>
        </w:rPr>
        <w:t xml:space="preserve"> Đánh giá việc học tập tư tưởng và làm theo tấm gương đạo đức Hồ Chí Minh chi bộ, đảng viên, quầ</w:t>
      </w:r>
      <w:r w:rsidR="00023ACA" w:rsidRPr="00E37F1B">
        <w:rPr>
          <w:rFonts w:ascii="Times New Roman" w:hAnsi="Times New Roman" w:cs="Times New Roman"/>
          <w:sz w:val="28"/>
          <w:szCs w:val="28"/>
        </w:rPr>
        <w:t xml:space="preserve">n chúng (CBVC, </w:t>
      </w:r>
      <w:r w:rsidRPr="00E37F1B">
        <w:rPr>
          <w:rFonts w:ascii="Times New Roman" w:hAnsi="Times New Roman" w:cs="Times New Roman"/>
          <w:sz w:val="28"/>
          <w:szCs w:val="28"/>
        </w:rPr>
        <w:t>SV) thuộc phạm vi lãnh đạo của chi bộ</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Biểu dương những đảng viên tiền phong gương mẫu, có việc làm cụ thể, thiết thực về học tập tư tưởng và làm theo tấm gương đạo đức Hồ Chí Minh; Đồng thời, giáo dục, giúp đỡ những đảng viên có sai phạm (nếu có).</w:t>
      </w:r>
    </w:p>
    <w:p w:rsidR="001F71B4" w:rsidRPr="00E37F1B" w:rsidRDefault="001F71B4" w:rsidP="00E37F1B">
      <w:pPr>
        <w:tabs>
          <w:tab w:val="left" w:pos="567"/>
          <w:tab w:val="right" w:pos="9214"/>
        </w:tabs>
        <w:spacing w:after="0" w:line="312" w:lineRule="auto"/>
        <w:jc w:val="both"/>
        <w:rPr>
          <w:rFonts w:ascii="Times New Roman" w:hAnsi="Times New Roman" w:cs="Times New Roman"/>
          <w:spacing w:val="-4"/>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pacing w:val="-4"/>
          <w:sz w:val="28"/>
          <w:szCs w:val="28"/>
        </w:rPr>
        <w:tab/>
        <w:t xml:space="preserve">- Sinh hoạt định kỳ về học tập tư tưởng và làm theo tấm gương đạo đức Hồ Chí Minh theo </w:t>
      </w:r>
      <w:r w:rsidR="00023ACA" w:rsidRPr="00E37F1B">
        <w:rPr>
          <w:rFonts w:ascii="Times New Roman" w:hAnsi="Times New Roman" w:cs="Times New Roman"/>
          <w:spacing w:val="-4"/>
          <w:sz w:val="28"/>
          <w:szCs w:val="28"/>
        </w:rPr>
        <w:t>Hướng dẫn học tập chuyên đề từng năm của Đảng ủy Trường ĐHSP.</w:t>
      </w:r>
    </w:p>
    <w:p w:rsidR="00FE53DC" w:rsidRPr="00E37F1B" w:rsidRDefault="00FE53DC" w:rsidP="00E37F1B">
      <w:pPr>
        <w:tabs>
          <w:tab w:val="left" w:pos="567"/>
          <w:tab w:val="right" w:pos="9214"/>
        </w:tabs>
        <w:spacing w:after="0" w:line="312" w:lineRule="auto"/>
        <w:jc w:val="both"/>
        <w:rPr>
          <w:rFonts w:ascii="Times New Roman" w:hAnsi="Times New Roman" w:cs="Times New Roman"/>
          <w:spacing w:val="-4"/>
          <w:sz w:val="28"/>
          <w:szCs w:val="28"/>
        </w:rPr>
      </w:pPr>
      <w:r w:rsidRPr="00E37F1B">
        <w:rPr>
          <w:rFonts w:ascii="Times New Roman" w:hAnsi="Times New Roman" w:cs="Times New Roman"/>
          <w:b/>
          <w:spacing w:val="-4"/>
          <w:sz w:val="28"/>
          <w:szCs w:val="28"/>
        </w:rPr>
        <w:t xml:space="preserve">     * Thực hiện việc chất vấn trong Đảng</w:t>
      </w:r>
      <w:r w:rsidR="001A329B" w:rsidRPr="00E37F1B">
        <w:rPr>
          <w:rFonts w:ascii="Times New Roman" w:hAnsi="Times New Roman" w:cs="Times New Roman"/>
          <w:b/>
          <w:spacing w:val="-4"/>
          <w:sz w:val="28"/>
          <w:szCs w:val="28"/>
        </w:rPr>
        <w:t xml:space="preserve">: </w:t>
      </w:r>
      <w:r w:rsidR="001A329B" w:rsidRPr="00E37F1B">
        <w:rPr>
          <w:rFonts w:ascii="Times New Roman" w:hAnsi="Times New Roman" w:cs="Times New Roman"/>
          <w:spacing w:val="-4"/>
          <w:sz w:val="28"/>
          <w:szCs w:val="28"/>
        </w:rPr>
        <w:t>Theo Quy định số 158-QĐ/TW ngày 12/5/2008 của Ban Chấp hành Trung ương</w:t>
      </w:r>
    </w:p>
    <w:p w:rsidR="001A329B" w:rsidRPr="00E37F1B" w:rsidRDefault="001A329B" w:rsidP="00E37F1B">
      <w:pPr>
        <w:tabs>
          <w:tab w:val="left" w:pos="567"/>
          <w:tab w:val="right" w:pos="9214"/>
        </w:tabs>
        <w:spacing w:after="0" w:line="312" w:lineRule="auto"/>
        <w:jc w:val="both"/>
        <w:rPr>
          <w:rFonts w:ascii="Times New Roman" w:hAnsi="Times New Roman" w:cs="Times New Roman"/>
          <w:color w:val="000000"/>
          <w:sz w:val="28"/>
          <w:szCs w:val="28"/>
        </w:rPr>
      </w:pPr>
      <w:r w:rsidRPr="00E37F1B">
        <w:rPr>
          <w:color w:val="000000"/>
          <w:sz w:val="28"/>
          <w:szCs w:val="28"/>
        </w:rPr>
        <w:tab/>
      </w:r>
      <w:r w:rsidRPr="00E37F1B">
        <w:rPr>
          <w:rFonts w:ascii="Times New Roman" w:hAnsi="Times New Roman" w:cs="Times New Roman"/>
          <w:color w:val="000000"/>
          <w:sz w:val="28"/>
          <w:szCs w:val="28"/>
        </w:rPr>
        <w:t>Chất vấn và trả lời chất vấn trong Đảng là việc đảng viên hỏi và được trả</w:t>
      </w:r>
      <w:r w:rsidRPr="00E37F1B">
        <w:rPr>
          <w:rFonts w:ascii="Times New Roman" w:hAnsi="Times New Roman" w:cs="Times New Roman"/>
          <w:color w:val="000000"/>
          <w:sz w:val="28"/>
          <w:szCs w:val="28"/>
        </w:rPr>
        <w:br/>
        <w:t>lời về việc thực hiện chức năng, nhiệm vụ, quyền hạn của tổ chức đảng hoặc chức trách, nhiệm vụ, tiêu chuẩn đảng viên, cấp ủy viên, trừ những vấn đề bí mật theo quy định của Đảng và Nhà nước</w:t>
      </w:r>
    </w:p>
    <w:p w:rsidR="002637E3" w:rsidRPr="00E37F1B" w:rsidRDefault="002637E3" w:rsidP="00E37F1B">
      <w:pPr>
        <w:tabs>
          <w:tab w:val="left" w:pos="567"/>
          <w:tab w:val="right" w:pos="9214"/>
        </w:tabs>
        <w:spacing w:after="0" w:line="312" w:lineRule="auto"/>
        <w:jc w:val="both"/>
        <w:rPr>
          <w:rFonts w:ascii="Times New Roman" w:hAnsi="Times New Roman" w:cs="Times New Roman"/>
          <w:b/>
          <w:spacing w:val="-4"/>
          <w:sz w:val="28"/>
          <w:szCs w:val="28"/>
        </w:rPr>
      </w:pPr>
      <w:r w:rsidRPr="00E37F1B">
        <w:rPr>
          <w:rFonts w:ascii="Times New Roman" w:hAnsi="Times New Roman" w:cs="Times New Roman"/>
          <w:color w:val="000000"/>
          <w:sz w:val="28"/>
          <w:szCs w:val="28"/>
        </w:rPr>
        <w:tab/>
        <w:t>Nếu không có nội dung chất vấn thì ghi trong sổ biên bản là: không có.</w:t>
      </w:r>
    </w:p>
    <w:p w:rsidR="001F71B4" w:rsidRPr="00E37F1B" w:rsidRDefault="001F71B4" w:rsidP="00E37F1B">
      <w:pPr>
        <w:tabs>
          <w:tab w:val="left" w:pos="567"/>
          <w:tab w:val="right" w:pos="9214"/>
        </w:tabs>
        <w:spacing w:after="0" w:line="312" w:lineRule="auto"/>
        <w:ind w:firstLine="360"/>
        <w:jc w:val="both"/>
        <w:rPr>
          <w:rFonts w:ascii="Times New Roman" w:hAnsi="Times New Roman" w:cs="Times New Roman"/>
          <w:b/>
          <w:sz w:val="28"/>
          <w:szCs w:val="28"/>
        </w:rPr>
      </w:pPr>
      <w:r w:rsidRPr="00E37F1B">
        <w:rPr>
          <w:rFonts w:ascii="Times New Roman" w:hAnsi="Times New Roman" w:cs="Times New Roman"/>
          <w:b/>
          <w:sz w:val="28"/>
          <w:szCs w:val="28"/>
        </w:rPr>
        <w:t>* Chi bộ thảo luận, tham gia đóng góp ý kiến về các nội dung trên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xml:space="preserve">Tại cuộc họp tùy theo nội dung mà đồng chí chủ trì cuộc họp tổ chức thảo luận theo từng nội dung hoặc triển khai đánh giá tất cả các nội dung sau đó mới thảo luận. Trong quá trình thảo luận, đồng chí chủ trì cần phát huy dân chủ, lắng nghe ý kiến của đảng viên và gợi ý những nội dung quan trọng để đảng viên tham gia thảo </w:t>
      </w:r>
      <w:r w:rsidRPr="00E37F1B">
        <w:rPr>
          <w:rFonts w:ascii="Times New Roman" w:hAnsi="Times New Roman" w:cs="Times New Roman"/>
          <w:sz w:val="28"/>
          <w:szCs w:val="28"/>
        </w:rPr>
        <w:lastRenderedPageBreak/>
        <w:t>luận, thể hiện chính kiến của mình. Khi có những vấn đề cần biểu quyết mà đang có ý kiến khác nhau, chi bộ cần trao đổi kỹ trước khi biểu quyết.</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00023ACA" w:rsidRPr="00E37F1B">
        <w:rPr>
          <w:rFonts w:ascii="Times New Roman" w:hAnsi="Times New Roman" w:cs="Times New Roman"/>
          <w:sz w:val="28"/>
          <w:szCs w:val="28"/>
        </w:rPr>
        <w:tab/>
      </w:r>
      <w:r w:rsidRPr="00E37F1B">
        <w:rPr>
          <w:rFonts w:ascii="Times New Roman" w:hAnsi="Times New Roman" w:cs="Times New Roman"/>
          <w:sz w:val="28"/>
          <w:szCs w:val="28"/>
        </w:rPr>
        <w:t xml:space="preserve">c) </w:t>
      </w:r>
      <w:r w:rsidRPr="00E37F1B">
        <w:rPr>
          <w:rFonts w:ascii="Times New Roman" w:hAnsi="Times New Roman" w:cs="Times New Roman"/>
          <w:sz w:val="28"/>
          <w:szCs w:val="28"/>
          <w:u w:val="single"/>
        </w:rPr>
        <w:t>Phần kết thúc</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Đồng chí chủ trì tóm tắt ý kiến phát biểu của đảng viên và kết luận những vấn đề lớn, quan trọng mà chi bộ đã thảo luận, thống nhất;</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Chi bộ biểu quyết thông qua kết luận (nghị quyết) của chi bộ. Đồng chí thư ký ghi rõ số đảng viên đồng ý, không đồng ý và số có ý kiến khác;</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xml:space="preserve"> - Đồng chí chủ trì và thư ký ký vào biên bản cuộc họp. Sổ ghi biên bản họp chi bộ phải được quản lý và lưu trữ theo quy định.</w:t>
      </w:r>
    </w:p>
    <w:p w:rsidR="001F71B4" w:rsidRPr="00E37F1B" w:rsidRDefault="001F71B4" w:rsidP="00E37F1B">
      <w:pPr>
        <w:pStyle w:val="Heading1"/>
        <w:tabs>
          <w:tab w:val="right" w:pos="9214"/>
        </w:tabs>
        <w:spacing w:before="0" w:line="312" w:lineRule="auto"/>
        <w:jc w:val="both"/>
        <w:rPr>
          <w:rFonts w:ascii="Times New Roman" w:hAnsi="Times New Roman" w:cs="Times New Roman"/>
          <w:color w:val="auto"/>
        </w:rPr>
      </w:pPr>
      <w:bookmarkStart w:id="2" w:name="_Toc502844933"/>
      <w:r w:rsidRPr="00E37F1B">
        <w:rPr>
          <w:rFonts w:ascii="Times New Roman" w:hAnsi="Times New Roman" w:cs="Times New Roman"/>
          <w:color w:val="auto"/>
        </w:rPr>
        <w:t>2. Nội dung sinh hoạt chuyên đề</w:t>
      </w:r>
      <w:bookmarkEnd w:id="2"/>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Ngoài các buổi sinh hoạt với nội dung nêu trên, ít nhất mỗi quý một lần, chi bộ chọn một trong những vấn đề sau để sinh hoạt chuyên đề:</w:t>
      </w:r>
    </w:p>
    <w:p w:rsidR="001F71B4" w:rsidRPr="00E37F1B" w:rsidRDefault="004E2A57"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r>
      <w:r w:rsidR="001F71B4" w:rsidRPr="00E37F1B">
        <w:rPr>
          <w:rFonts w:ascii="Times New Roman" w:hAnsi="Times New Roman" w:cs="Times New Roman"/>
          <w:sz w:val="28"/>
          <w:szCs w:val="28"/>
        </w:rPr>
        <w:t>* Giải pháp xây dựng đảng bộ, chi bộ trong sạch, vững mạnh hoặc củng cố, khắc phục cơ sở yếu kém…</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Công tác đào tạo, bồi dưỡng cán bộ và tạo nguồn phát triển đảng viên…</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Biện pháp nâng cao chất lượng thực hiện nhiệm vụ chính trị của đơn vị (đào tạo, nghiên cứu khoa học, chuyển giao công nghệ…) tham mưu và quy trình xây dựng một đề án, đề tài có chất lượng…</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Giải pháp xây dựng tổ chức chính quyền, đoàn thể vững mạnh hoặc củng cố khắc phục cơ sở yếu kém…</w:t>
      </w:r>
    </w:p>
    <w:p w:rsidR="001F71B4" w:rsidRPr="00E37F1B" w:rsidRDefault="001F71B4" w:rsidP="00E37F1B">
      <w:pPr>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ab/>
        <w:t>* Việc thực hiện quy chế dân chủ, phát huy vai trò, quyền làm chủ tập thể của CBVC, đấu tranh phòng, chống tham nhũng, lãng phí, tiêu cực và các tệ nạn ở cơ quan, đơn vị…</w:t>
      </w:r>
    </w:p>
    <w:p w:rsidR="001F71B4" w:rsidRPr="00E37F1B" w:rsidRDefault="001F71B4" w:rsidP="00E37F1B">
      <w:pPr>
        <w:tabs>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t>3. Mẫu ghi biên bản sinh hoạt chi bộ</w:t>
      </w:r>
    </w:p>
    <w:p w:rsidR="001F71B4" w:rsidRPr="00E37F1B" w:rsidRDefault="001F71B4" w:rsidP="00E37F1B">
      <w:pPr>
        <w:tabs>
          <w:tab w:val="right" w:pos="9214"/>
        </w:tabs>
        <w:spacing w:after="0" w:line="312" w:lineRule="auto"/>
        <w:jc w:val="both"/>
        <w:rPr>
          <w:rFonts w:ascii="Times New Roman" w:hAnsi="Times New Roman" w:cs="Times New Roman"/>
          <w:sz w:val="28"/>
          <w:szCs w:val="28"/>
        </w:rPr>
      </w:pPr>
    </w:p>
    <w:p w:rsidR="001F71B4" w:rsidRPr="00E37F1B" w:rsidRDefault="001F71B4"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4E2A57" w:rsidRPr="00E37F1B" w:rsidRDefault="004E2A57" w:rsidP="00E37F1B">
      <w:pPr>
        <w:tabs>
          <w:tab w:val="right" w:pos="9214"/>
        </w:tabs>
        <w:spacing w:after="0" w:line="312" w:lineRule="auto"/>
        <w:jc w:val="both"/>
        <w:rPr>
          <w:rFonts w:ascii="Times New Roman" w:hAnsi="Times New Roman" w:cs="Times New Roman"/>
          <w:sz w:val="28"/>
          <w:szCs w:val="28"/>
        </w:rPr>
      </w:pPr>
    </w:p>
    <w:p w:rsidR="001F71B4" w:rsidRDefault="001F71B4" w:rsidP="00E37F1B">
      <w:pPr>
        <w:tabs>
          <w:tab w:val="left" w:pos="2310"/>
          <w:tab w:val="right" w:pos="9214"/>
        </w:tabs>
        <w:spacing w:after="0" w:line="312" w:lineRule="auto"/>
        <w:jc w:val="center"/>
        <w:rPr>
          <w:rFonts w:ascii="Times New Roman" w:hAnsi="Times New Roman" w:cs="Times New Roman"/>
          <w:b/>
          <w:sz w:val="30"/>
          <w:szCs w:val="28"/>
        </w:rPr>
      </w:pPr>
      <w:r w:rsidRPr="00E37F1B">
        <w:rPr>
          <w:rFonts w:ascii="Times New Roman" w:hAnsi="Times New Roman" w:cs="Times New Roman"/>
          <w:b/>
          <w:sz w:val="30"/>
          <w:szCs w:val="28"/>
        </w:rPr>
        <w:lastRenderedPageBreak/>
        <w:t>MẪU GHI BIÊN BẢN HỌP CHI BỘ</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b/>
          <w:sz w:val="28"/>
          <w:szCs w:val="28"/>
        </w:rPr>
        <w:tab/>
      </w:r>
      <w:r w:rsidRPr="00E37F1B">
        <w:rPr>
          <w:rFonts w:ascii="Times New Roman" w:hAnsi="Times New Roman" w:cs="Times New Roman"/>
          <w:sz w:val="28"/>
          <w:szCs w:val="28"/>
        </w:rPr>
        <w:t>Thời gian: ngày…./…./……Chi bộ………đã họp phiên thường kỳ/đột xuất/chuyên đề</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Địa điểm:……………………………..</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Chủ trì:………………………………………</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Thư ký:………………………………………</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Tổng số đảng viên:………….Trong đó: Chính thức……..Dự bị………</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Tổng số đảng viên có mặt:……Trong đó: chính thức……Dự bị………</w:t>
      </w:r>
    </w:p>
    <w:p w:rsidR="001F71B4" w:rsidRPr="00E37F1B" w:rsidRDefault="001F71B4" w:rsidP="00E37F1B">
      <w:pPr>
        <w:tabs>
          <w:tab w:val="right" w:pos="9214"/>
        </w:tabs>
        <w:spacing w:after="0" w:line="312" w:lineRule="auto"/>
        <w:ind w:left="374"/>
        <w:jc w:val="both"/>
        <w:rPr>
          <w:rFonts w:ascii="Times New Roman" w:hAnsi="Times New Roman" w:cs="Times New Roman"/>
          <w:i/>
          <w:sz w:val="28"/>
          <w:szCs w:val="28"/>
        </w:rPr>
      </w:pPr>
      <w:r w:rsidRPr="00E37F1B">
        <w:rPr>
          <w:rFonts w:ascii="Times New Roman" w:hAnsi="Times New Roman" w:cs="Times New Roman"/>
          <w:sz w:val="28"/>
          <w:szCs w:val="28"/>
        </w:rPr>
        <w:t>Tổng số đảng viên vắng mặt:………..</w:t>
      </w:r>
      <w:r w:rsidRPr="00E37F1B">
        <w:rPr>
          <w:rFonts w:ascii="Times New Roman" w:hAnsi="Times New Roman" w:cs="Times New Roman"/>
          <w:i/>
          <w:sz w:val="28"/>
          <w:szCs w:val="28"/>
        </w:rPr>
        <w:t>(ghi rõ họ và tên và lý do)</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b/>
          <w:sz w:val="28"/>
          <w:szCs w:val="28"/>
        </w:rPr>
        <w:t xml:space="preserve">1. Phần mở đầu </w:t>
      </w:r>
      <w:r w:rsidRPr="00E37F1B">
        <w:rPr>
          <w:rFonts w:ascii="Times New Roman" w:hAnsi="Times New Roman" w:cs="Times New Roman"/>
          <w:sz w:val="28"/>
          <w:szCs w:val="28"/>
        </w:rPr>
        <w:t>(đ/c Bí thư chi bộ chủ trì hội nghị chi bộ)</w:t>
      </w:r>
    </w:p>
    <w:p w:rsidR="001F71B4" w:rsidRPr="00E37F1B" w:rsidRDefault="007A178B" w:rsidP="00E37F1B">
      <w:pPr>
        <w:tabs>
          <w:tab w:val="right" w:pos="9214"/>
        </w:tabs>
        <w:spacing w:after="0" w:line="312" w:lineRule="auto"/>
        <w:ind w:firstLine="374"/>
        <w:jc w:val="both"/>
        <w:rPr>
          <w:rFonts w:ascii="Times New Roman" w:hAnsi="Times New Roman" w:cs="Times New Roman"/>
          <w:sz w:val="28"/>
          <w:szCs w:val="28"/>
        </w:rPr>
      </w:pPr>
      <w:r w:rsidRPr="00E37F1B">
        <w:rPr>
          <w:rFonts w:ascii="Times New Roman" w:hAnsi="Times New Roman" w:cs="Times New Roman"/>
          <w:b/>
          <w:sz w:val="28"/>
          <w:szCs w:val="28"/>
        </w:rPr>
        <w:t xml:space="preserve">     </w:t>
      </w:r>
      <w:r w:rsidR="001F71B4" w:rsidRPr="00E37F1B">
        <w:rPr>
          <w:rFonts w:ascii="Times New Roman" w:hAnsi="Times New Roman" w:cs="Times New Roman"/>
          <w:b/>
          <w:sz w:val="28"/>
          <w:szCs w:val="28"/>
        </w:rPr>
        <w:t xml:space="preserve">+ </w:t>
      </w:r>
      <w:r w:rsidR="001F71B4" w:rsidRPr="00E37F1B">
        <w:rPr>
          <w:rFonts w:ascii="Times New Roman" w:hAnsi="Times New Roman" w:cs="Times New Roman"/>
          <w:sz w:val="28"/>
          <w:szCs w:val="28"/>
        </w:rPr>
        <w:t>Chi bộ thực hiện việc thu nộp đảng phí hàng tháng của đảng viên</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Thông báo tình hình đảng viên của chi bộ (chính thức, dự bị); số đảng viên được miễn sinh hoạt, công tác, chuyển sinh hoạt tạm thời; số đảng viên có mặt dự họp; số đảng viên vắng mặt và lý do vắng;</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 xml:space="preserve"> </w:t>
      </w:r>
      <w:r w:rsidRPr="00E37F1B">
        <w:rPr>
          <w:rFonts w:ascii="Times New Roman" w:hAnsi="Times New Roman" w:cs="Times New Roman"/>
          <w:sz w:val="28"/>
          <w:szCs w:val="28"/>
        </w:rPr>
        <w:tab/>
        <w:t>+ Thông qua chương trình, nội dung sinh hoạt chi bộ và những vấn đề trọng tâm cần tập trung thảo luận, cụ thể</w:t>
      </w:r>
      <w:r w:rsidR="004E2A57" w:rsidRPr="00E37F1B">
        <w:rPr>
          <w:rFonts w:ascii="Times New Roman" w:hAnsi="Times New Roman" w:cs="Times New Roman"/>
          <w:sz w:val="28"/>
          <w:szCs w:val="28"/>
        </w:rPr>
        <w:t>:…………………………………………</w:t>
      </w:r>
    </w:p>
    <w:p w:rsidR="001F71B4" w:rsidRPr="00E37F1B" w:rsidRDefault="001F71B4" w:rsidP="00E37F1B">
      <w:pPr>
        <w:tabs>
          <w:tab w:val="right" w:pos="9214"/>
        </w:tabs>
        <w:spacing w:after="0" w:line="312" w:lineRule="auto"/>
        <w:ind w:left="374"/>
        <w:jc w:val="both"/>
        <w:rPr>
          <w:rFonts w:ascii="Times New Roman" w:hAnsi="Times New Roman" w:cs="Times New Roman"/>
          <w:spacing w:val="-4"/>
          <w:sz w:val="28"/>
          <w:szCs w:val="28"/>
        </w:rPr>
      </w:pPr>
      <w:r w:rsidRPr="00E37F1B">
        <w:rPr>
          <w:rFonts w:ascii="Times New Roman" w:hAnsi="Times New Roman" w:cs="Times New Roman"/>
          <w:b/>
          <w:spacing w:val="-4"/>
          <w:sz w:val="28"/>
          <w:szCs w:val="28"/>
        </w:rPr>
        <w:t>2. Nội dung cuộc họp</w:t>
      </w:r>
      <w:r w:rsidRPr="00E37F1B">
        <w:rPr>
          <w:rFonts w:ascii="Times New Roman" w:hAnsi="Times New Roman" w:cs="Times New Roman"/>
          <w:spacing w:val="-4"/>
          <w:sz w:val="28"/>
          <w:szCs w:val="28"/>
        </w:rPr>
        <w:t xml:space="preserve"> (Ghi đầy đủ những ý kiến, nội dung theo trình tự cuộc họp)</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2.1. Thông tin tình hình:…………</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2.2. Đánh giá tình hình thực hiện nhiệm vụ của chi bộ tháng trước….</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2.3. Thông báo ý kiến của đảng viên, quần chúng về sự lãnh đạo của chi bộ và vai trò tiên phong gương mẫu của đảng viên (nếu có)…..</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2.4. Phương hướng nhiệm vụ trong tháng tới….</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2.5. Công tác phát triển đảng viên mới….</w:t>
      </w:r>
    </w:p>
    <w:p w:rsidR="001F71B4" w:rsidRDefault="001F71B4" w:rsidP="00E37F1B">
      <w:pPr>
        <w:tabs>
          <w:tab w:val="right" w:pos="9214"/>
        </w:tabs>
        <w:spacing w:after="0" w:line="312" w:lineRule="auto"/>
        <w:ind w:left="374"/>
        <w:jc w:val="both"/>
        <w:rPr>
          <w:rFonts w:ascii="Times New Roman" w:hAnsi="Times New Roman" w:cs="Times New Roman"/>
          <w:i/>
          <w:spacing w:val="-4"/>
          <w:sz w:val="28"/>
          <w:szCs w:val="28"/>
        </w:rPr>
      </w:pPr>
      <w:r w:rsidRPr="00E37F1B">
        <w:rPr>
          <w:rFonts w:ascii="Times New Roman" w:hAnsi="Times New Roman" w:cs="Times New Roman"/>
          <w:spacing w:val="-4"/>
          <w:sz w:val="28"/>
          <w:szCs w:val="28"/>
        </w:rPr>
        <w:t>2.6. Về học tập tư tưởng và làm theo tấm gương đạo đức Hồ Chí Minh và sinh hoạt chuyên đề</w:t>
      </w:r>
      <w:r w:rsidR="007A178B" w:rsidRPr="00E37F1B">
        <w:rPr>
          <w:rFonts w:ascii="Times New Roman" w:hAnsi="Times New Roman" w:cs="Times New Roman"/>
          <w:i/>
          <w:spacing w:val="-4"/>
          <w:sz w:val="28"/>
          <w:szCs w:val="28"/>
        </w:rPr>
        <w:t xml:space="preserve">……(ghi rõ </w:t>
      </w:r>
      <w:r w:rsidRPr="00E37F1B">
        <w:rPr>
          <w:rFonts w:ascii="Times New Roman" w:hAnsi="Times New Roman" w:cs="Times New Roman"/>
          <w:i/>
          <w:spacing w:val="-4"/>
          <w:sz w:val="28"/>
          <w:szCs w:val="28"/>
        </w:rPr>
        <w:t>chuyên đề theo Hướng dẫn SH của Đảng ủy Trường)</w:t>
      </w:r>
    </w:p>
    <w:p w:rsidR="00E37F1B" w:rsidRPr="00E37F1B" w:rsidRDefault="00E37F1B" w:rsidP="00E37F1B">
      <w:pPr>
        <w:tabs>
          <w:tab w:val="right" w:pos="9214"/>
        </w:tabs>
        <w:spacing w:after="0" w:line="312" w:lineRule="auto"/>
        <w:ind w:left="374"/>
        <w:jc w:val="both"/>
        <w:rPr>
          <w:rFonts w:ascii="Times New Roman" w:hAnsi="Times New Roman" w:cs="Times New Roman"/>
          <w:i/>
          <w:spacing w:val="-4"/>
          <w:sz w:val="28"/>
          <w:szCs w:val="28"/>
        </w:rPr>
      </w:pPr>
      <w:r>
        <w:rPr>
          <w:rFonts w:ascii="Times New Roman" w:hAnsi="Times New Roman" w:cs="Times New Roman"/>
          <w:spacing w:val="-4"/>
          <w:sz w:val="28"/>
          <w:szCs w:val="28"/>
        </w:rPr>
        <w:t>2.7. Thực hiện chất vấn trong Đảng (nếu có)</w:t>
      </w:r>
    </w:p>
    <w:p w:rsidR="001F71B4" w:rsidRPr="00E37F1B" w:rsidRDefault="00E37F1B" w:rsidP="00E37F1B">
      <w:pPr>
        <w:tabs>
          <w:tab w:val="right" w:pos="9214"/>
        </w:tabs>
        <w:spacing w:after="0" w:line="312" w:lineRule="auto"/>
        <w:ind w:left="374"/>
        <w:jc w:val="both"/>
        <w:rPr>
          <w:rFonts w:ascii="Times New Roman" w:hAnsi="Times New Roman" w:cs="Times New Roman"/>
          <w:sz w:val="28"/>
          <w:szCs w:val="28"/>
        </w:rPr>
      </w:pPr>
      <w:r>
        <w:rPr>
          <w:rFonts w:ascii="Times New Roman" w:hAnsi="Times New Roman" w:cs="Times New Roman"/>
          <w:sz w:val="28"/>
          <w:szCs w:val="28"/>
        </w:rPr>
        <w:t>2.8</w:t>
      </w:r>
      <w:r w:rsidR="001F71B4" w:rsidRPr="00E37F1B">
        <w:rPr>
          <w:rFonts w:ascii="Times New Roman" w:hAnsi="Times New Roman" w:cs="Times New Roman"/>
          <w:sz w:val="28"/>
          <w:szCs w:val="28"/>
        </w:rPr>
        <w:t>. Chi bộ thảo luận, tham gia đóng góp ý kiến về các nội dung trên….</w:t>
      </w:r>
    </w:p>
    <w:p w:rsidR="001F71B4" w:rsidRPr="00E37F1B" w:rsidRDefault="00E37F1B" w:rsidP="00E37F1B">
      <w:pPr>
        <w:tabs>
          <w:tab w:val="right" w:pos="9214"/>
        </w:tabs>
        <w:spacing w:after="0" w:line="312" w:lineRule="auto"/>
        <w:ind w:left="374"/>
        <w:jc w:val="both"/>
        <w:rPr>
          <w:rFonts w:ascii="Times New Roman" w:hAnsi="Times New Roman" w:cs="Times New Roman"/>
          <w:sz w:val="28"/>
          <w:szCs w:val="28"/>
        </w:rPr>
      </w:pPr>
      <w:r>
        <w:rPr>
          <w:rFonts w:ascii="Times New Roman" w:hAnsi="Times New Roman" w:cs="Times New Roman"/>
          <w:sz w:val="28"/>
          <w:szCs w:val="28"/>
        </w:rPr>
        <w:t>2.9</w:t>
      </w:r>
      <w:r w:rsidR="001F71B4" w:rsidRPr="00E37F1B">
        <w:rPr>
          <w:rFonts w:ascii="Times New Roman" w:hAnsi="Times New Roman" w:cs="Times New Roman"/>
          <w:sz w:val="28"/>
          <w:szCs w:val="28"/>
        </w:rPr>
        <w:t>. Đồng chí chủ trì kết luận hội nghị….</w:t>
      </w:r>
    </w:p>
    <w:p w:rsidR="001F71B4" w:rsidRPr="00E37F1B" w:rsidRDefault="00E37F1B" w:rsidP="00E37F1B">
      <w:pPr>
        <w:tabs>
          <w:tab w:val="right" w:pos="9214"/>
        </w:tabs>
        <w:spacing w:after="0" w:line="312" w:lineRule="auto"/>
        <w:ind w:left="374"/>
        <w:jc w:val="both"/>
        <w:rPr>
          <w:rFonts w:ascii="Times New Roman" w:hAnsi="Times New Roman" w:cs="Times New Roman"/>
          <w:sz w:val="28"/>
          <w:szCs w:val="28"/>
        </w:rPr>
      </w:pPr>
      <w:r>
        <w:rPr>
          <w:rFonts w:ascii="Times New Roman" w:hAnsi="Times New Roman" w:cs="Times New Roman"/>
          <w:sz w:val="28"/>
          <w:szCs w:val="28"/>
        </w:rPr>
        <w:t>2.10</w:t>
      </w:r>
      <w:r w:rsidR="001F71B4" w:rsidRPr="00E37F1B">
        <w:rPr>
          <w:rFonts w:ascii="Times New Roman" w:hAnsi="Times New Roman" w:cs="Times New Roman"/>
          <w:sz w:val="28"/>
          <w:szCs w:val="28"/>
        </w:rPr>
        <w:t>. Chi bộ biểu quyết thông qua nghị quyết của chi bộ….</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ab/>
        <w:t>(Sau khi nghe kết luận của đồng chí Bí thư chi bộ về các ý kiến của các đồng chí đảng viên trong chi bộ và kết quả biểu quyết thì đồng chí thư ký ghi rõ số đảng viên đồng ý, không đồng ý và số có ý kiến khác)</w:t>
      </w:r>
    </w:p>
    <w:p w:rsidR="001F71B4" w:rsidRPr="00E37F1B" w:rsidRDefault="001F71B4" w:rsidP="00E37F1B">
      <w:pPr>
        <w:tabs>
          <w:tab w:val="right" w:pos="9214"/>
        </w:tabs>
        <w:spacing w:after="0" w:line="312" w:lineRule="auto"/>
        <w:ind w:left="374"/>
        <w:jc w:val="both"/>
        <w:rPr>
          <w:rFonts w:ascii="Times New Roman" w:hAnsi="Times New Roman" w:cs="Times New Roman"/>
          <w:sz w:val="28"/>
          <w:szCs w:val="28"/>
        </w:rPr>
      </w:pPr>
      <w:r w:rsidRPr="00E37F1B">
        <w:rPr>
          <w:rFonts w:ascii="Times New Roman" w:hAnsi="Times New Roman" w:cs="Times New Roman"/>
          <w:sz w:val="28"/>
          <w:szCs w:val="28"/>
        </w:rPr>
        <w:t>Cuộc học kết thúc vào lúc…….cùng ngày.</w:t>
      </w:r>
    </w:p>
    <w:p w:rsidR="001F71B4" w:rsidRPr="00E37F1B" w:rsidRDefault="001F71B4" w:rsidP="00E37F1B">
      <w:pPr>
        <w:spacing w:after="0" w:line="312" w:lineRule="auto"/>
        <w:ind w:left="374"/>
        <w:jc w:val="both"/>
        <w:rPr>
          <w:rFonts w:ascii="Times New Roman" w:hAnsi="Times New Roman" w:cs="Times New Roman"/>
          <w:sz w:val="28"/>
          <w:szCs w:val="28"/>
        </w:rPr>
      </w:pPr>
      <w:r w:rsidRPr="00E37F1B">
        <w:rPr>
          <w:rFonts w:ascii="Times New Roman" w:hAnsi="Times New Roman" w:cs="Times New Roman"/>
          <w:b/>
          <w:sz w:val="28"/>
          <w:szCs w:val="28"/>
        </w:rPr>
        <w:t xml:space="preserve">     CHỦ TRÌ</w:t>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005B6FAE" w:rsidRPr="00E37F1B">
        <w:rPr>
          <w:rFonts w:ascii="Times New Roman" w:hAnsi="Times New Roman" w:cs="Times New Roman"/>
          <w:b/>
          <w:sz w:val="28"/>
          <w:szCs w:val="28"/>
        </w:rPr>
        <w:tab/>
      </w:r>
      <w:r w:rsidRPr="00E37F1B">
        <w:rPr>
          <w:rFonts w:ascii="Times New Roman" w:hAnsi="Times New Roman" w:cs="Times New Roman"/>
          <w:b/>
          <w:sz w:val="28"/>
          <w:szCs w:val="28"/>
        </w:rPr>
        <w:t xml:space="preserve">THƯ KÝ          </w:t>
      </w:r>
      <w:r w:rsidRPr="00E37F1B">
        <w:rPr>
          <w:rFonts w:ascii="Times New Roman" w:hAnsi="Times New Roman" w:cs="Times New Roman"/>
          <w:sz w:val="28"/>
          <w:szCs w:val="28"/>
        </w:rPr>
        <w:tab/>
      </w:r>
      <w:r w:rsidRPr="00E37F1B">
        <w:rPr>
          <w:rFonts w:ascii="Times New Roman" w:hAnsi="Times New Roman" w:cs="Times New Roman"/>
          <w:sz w:val="28"/>
          <w:szCs w:val="28"/>
        </w:rPr>
        <w:tab/>
        <w:t xml:space="preserve">            (ký, ghi rõ họ tên)</w:t>
      </w:r>
      <w:r w:rsidRPr="00E37F1B">
        <w:rPr>
          <w:rFonts w:ascii="Times New Roman" w:hAnsi="Times New Roman" w:cs="Times New Roman"/>
          <w:sz w:val="28"/>
          <w:szCs w:val="28"/>
        </w:rPr>
        <w:tab/>
      </w:r>
      <w:r w:rsidR="005B6FAE" w:rsidRPr="00E37F1B">
        <w:rPr>
          <w:rFonts w:ascii="Times New Roman" w:hAnsi="Times New Roman" w:cs="Times New Roman"/>
          <w:sz w:val="28"/>
          <w:szCs w:val="28"/>
        </w:rPr>
        <w:t xml:space="preserve">                                               (ký, ghi rõ họ tên)</w:t>
      </w:r>
    </w:p>
    <w:p w:rsidR="001F71B4" w:rsidRPr="00E37F1B" w:rsidRDefault="001F71B4" w:rsidP="00E37F1B">
      <w:pPr>
        <w:tabs>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lastRenderedPageBreak/>
        <w:t>II. Quyền và nhiệm vụ của đảng viên</w:t>
      </w:r>
    </w:p>
    <w:p w:rsidR="007A178B" w:rsidRPr="00E37F1B" w:rsidRDefault="00C857C7" w:rsidP="00E37F1B">
      <w:pPr>
        <w:pStyle w:val="Heading1"/>
        <w:tabs>
          <w:tab w:val="right" w:pos="9214"/>
        </w:tabs>
        <w:spacing w:before="0" w:line="312" w:lineRule="auto"/>
        <w:jc w:val="both"/>
        <w:rPr>
          <w:rFonts w:ascii="Times New Roman" w:hAnsi="Times New Roman" w:cs="Times New Roman"/>
          <w:color w:val="auto"/>
        </w:rPr>
      </w:pPr>
      <w:bookmarkStart w:id="3" w:name="_Toc502844924"/>
      <w:r w:rsidRPr="00E37F1B">
        <w:rPr>
          <w:rFonts w:ascii="Times New Roman" w:hAnsi="Times New Roman" w:cs="Times New Roman"/>
          <w:color w:val="auto"/>
        </w:rPr>
        <w:t xml:space="preserve">1. </w:t>
      </w:r>
      <w:r w:rsidR="001F71B4" w:rsidRPr="00E37F1B">
        <w:rPr>
          <w:rFonts w:ascii="Times New Roman" w:hAnsi="Times New Roman" w:cs="Times New Roman"/>
          <w:color w:val="auto"/>
        </w:rPr>
        <w:t>Quyền và n</w:t>
      </w:r>
      <w:r w:rsidR="00D3113B" w:rsidRPr="00E37F1B">
        <w:rPr>
          <w:rFonts w:ascii="Times New Roman" w:hAnsi="Times New Roman" w:cs="Times New Roman"/>
          <w:color w:val="auto"/>
        </w:rPr>
        <w:t>hiệm vụ</w:t>
      </w:r>
      <w:r w:rsidR="00D80732" w:rsidRPr="00E37F1B">
        <w:rPr>
          <w:rFonts w:ascii="Times New Roman" w:hAnsi="Times New Roman" w:cs="Times New Roman"/>
          <w:color w:val="auto"/>
        </w:rPr>
        <w:t xml:space="preserve"> </w:t>
      </w:r>
    </w:p>
    <w:p w:rsidR="00D3113B" w:rsidRPr="00E37F1B" w:rsidRDefault="00D80732" w:rsidP="00E37F1B">
      <w:pPr>
        <w:pStyle w:val="Heading1"/>
        <w:tabs>
          <w:tab w:val="right" w:pos="9214"/>
        </w:tabs>
        <w:spacing w:before="0" w:line="312" w:lineRule="auto"/>
        <w:jc w:val="center"/>
        <w:rPr>
          <w:rFonts w:ascii="Times New Roman" w:hAnsi="Times New Roman" w:cs="Times New Roman"/>
          <w:b w:val="0"/>
          <w:i/>
          <w:color w:val="auto"/>
        </w:rPr>
      </w:pPr>
      <w:r w:rsidRPr="00E37F1B">
        <w:rPr>
          <w:rFonts w:ascii="Times New Roman" w:hAnsi="Times New Roman" w:cs="Times New Roman"/>
          <w:b w:val="0"/>
          <w:i/>
          <w:color w:val="auto"/>
        </w:rPr>
        <w:t>(Trích Điều 2</w:t>
      </w:r>
      <w:r w:rsidR="001F71B4" w:rsidRPr="00E37F1B">
        <w:rPr>
          <w:rFonts w:ascii="Times New Roman" w:hAnsi="Times New Roman" w:cs="Times New Roman"/>
          <w:b w:val="0"/>
          <w:i/>
          <w:color w:val="auto"/>
        </w:rPr>
        <w:t>, Điều 3</w:t>
      </w:r>
      <w:r w:rsidRPr="00E37F1B">
        <w:rPr>
          <w:rFonts w:ascii="Times New Roman" w:hAnsi="Times New Roman" w:cs="Times New Roman"/>
          <w:b w:val="0"/>
          <w:i/>
          <w:color w:val="auto"/>
        </w:rPr>
        <w:t xml:space="preserve"> Điều lệ Đảng Cộng sản Việt Nam)</w:t>
      </w:r>
      <w:bookmarkEnd w:id="3"/>
    </w:p>
    <w:p w:rsidR="001F71B4" w:rsidRPr="00E37F1B" w:rsidRDefault="005B6FAE" w:rsidP="00E37F1B">
      <w:pPr>
        <w:tabs>
          <w:tab w:val="left" w:pos="567"/>
          <w:tab w:val="right" w:pos="9214"/>
        </w:tabs>
        <w:spacing w:after="0" w:line="312" w:lineRule="auto"/>
        <w:jc w:val="both"/>
        <w:rPr>
          <w:rFonts w:ascii="Times New Roman" w:eastAsiaTheme="majorEastAsia" w:hAnsi="Times New Roman" w:cs="Times New Roman"/>
          <w:b/>
          <w:bCs/>
          <w:sz w:val="28"/>
          <w:szCs w:val="28"/>
        </w:rPr>
      </w:pPr>
      <w:r w:rsidRPr="00E37F1B">
        <w:rPr>
          <w:rFonts w:ascii="Times New Roman" w:eastAsiaTheme="majorEastAsia" w:hAnsi="Times New Roman" w:cs="Times New Roman"/>
          <w:b/>
          <w:bCs/>
          <w:sz w:val="28"/>
          <w:szCs w:val="28"/>
        </w:rPr>
        <w:tab/>
      </w:r>
      <w:r w:rsidR="001F71B4" w:rsidRPr="00E37F1B">
        <w:rPr>
          <w:rFonts w:ascii="Times New Roman" w:eastAsiaTheme="majorEastAsia" w:hAnsi="Times New Roman" w:cs="Times New Roman"/>
          <w:b/>
          <w:bCs/>
          <w:sz w:val="28"/>
          <w:szCs w:val="28"/>
        </w:rPr>
        <w:t>- Đảng viên có quyền:</w:t>
      </w:r>
    </w:p>
    <w:p w:rsidR="001F71B4" w:rsidRPr="00E37F1B" w:rsidRDefault="001F71B4"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 xml:space="preserve"> Được thông tin và thảo luận các vấn đề về Cương lĩnh chính trị, Điều lệ Đảng, đường lối, chủ trương, chính sách của Đảng; biểu quyết công việc của Đảng.</w:t>
      </w:r>
    </w:p>
    <w:p w:rsidR="001F71B4" w:rsidRPr="00E37F1B" w:rsidRDefault="001F71B4"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Ứng cử, đề cử và bầu cử cơ quan lãnh đạo các cấp của Đảng theo quy định của Ban Chấp hành Trung ương.</w:t>
      </w:r>
    </w:p>
    <w:p w:rsidR="001F71B4" w:rsidRPr="00E37F1B" w:rsidRDefault="001F71B4"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 xml:space="preserve"> Phê bình, chất vấn về hoạt động của tổ chức đảng và đảng viên ở mọi cấp trong phạm vi tổ chức; báo cáo, kiến nghị với các cơ quan có trách nhiệm và yêu cầu được trả lời.</w:t>
      </w:r>
    </w:p>
    <w:p w:rsidR="001F71B4" w:rsidRPr="00E37F1B" w:rsidRDefault="001F71B4"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 xml:space="preserve"> Trình bày ý kiến khi tổ chức đảng nhận xét, quyết định công tác hoặc thi hành kỷ luật đối với mình.</w:t>
      </w:r>
    </w:p>
    <w:p w:rsidR="001F71B4" w:rsidRPr="00E37F1B" w:rsidRDefault="001F71B4" w:rsidP="00E37F1B">
      <w:pPr>
        <w:shd w:val="clear" w:color="auto" w:fill="FFFFFF"/>
        <w:tabs>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Đảng viên dự bị có các quyền trên đây, trừ quyền biểu quyết, ứng cử và bầu cử cơ quan lãnh đạo của Đảng.</w:t>
      </w:r>
    </w:p>
    <w:p w:rsidR="001F71B4" w:rsidRPr="00E37F1B" w:rsidRDefault="005B6FAE" w:rsidP="00E37F1B">
      <w:pPr>
        <w:tabs>
          <w:tab w:val="left" w:pos="567"/>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sz w:val="28"/>
          <w:szCs w:val="28"/>
        </w:rPr>
        <w:tab/>
      </w:r>
      <w:r w:rsidR="001F71B4" w:rsidRPr="00E37F1B">
        <w:rPr>
          <w:rFonts w:ascii="Times New Roman" w:hAnsi="Times New Roman" w:cs="Times New Roman"/>
          <w:b/>
          <w:sz w:val="28"/>
          <w:szCs w:val="28"/>
        </w:rPr>
        <w:t>- Đảng viên có nhiệm vụ:</w:t>
      </w:r>
    </w:p>
    <w:p w:rsidR="00D80732" w:rsidRPr="00E37F1B" w:rsidRDefault="00D80732" w:rsidP="00E37F1B">
      <w:pPr>
        <w:tabs>
          <w:tab w:val="left" w:pos="567"/>
          <w:tab w:val="right" w:pos="9214"/>
        </w:tabs>
        <w:spacing w:after="0" w:line="312" w:lineRule="auto"/>
        <w:ind w:firstLine="720"/>
        <w:jc w:val="both"/>
        <w:rPr>
          <w:rFonts w:ascii="Times New Roman" w:hAnsi="Times New Roman" w:cs="Times New Roman"/>
          <w:sz w:val="28"/>
          <w:szCs w:val="28"/>
        </w:rPr>
      </w:pPr>
      <w:r w:rsidRPr="00E37F1B">
        <w:rPr>
          <w:rFonts w:ascii="Times New Roman" w:hAnsi="Times New Roman" w:cs="Times New Roman"/>
          <w:sz w:val="28"/>
          <w:szCs w:val="28"/>
        </w:rPr>
        <w:t xml:space="preserve"> Tuyệt đối trung thành với mục đích lý tưởng cách mạng của Đảng, chấp hành nghiêm chỉnh Cương lĩnh chính trị, Điều lệ Đảng, nghị quyết, chỉ thị của Đảng, pháp luật của Nhà nước; hoàn thành tốt nhiệm vụ được giao; phục tùng tuyệt đối sự phân công và điều động của Đảng. </w:t>
      </w:r>
    </w:p>
    <w:p w:rsidR="00D80732" w:rsidRPr="00E37F1B" w:rsidRDefault="00D80732" w:rsidP="00E37F1B">
      <w:pPr>
        <w:tabs>
          <w:tab w:val="left" w:pos="567"/>
          <w:tab w:val="right" w:pos="9214"/>
        </w:tabs>
        <w:spacing w:after="0" w:line="312" w:lineRule="auto"/>
        <w:ind w:firstLine="720"/>
        <w:jc w:val="both"/>
        <w:rPr>
          <w:rFonts w:ascii="Times New Roman" w:hAnsi="Times New Roman" w:cs="Times New Roman"/>
          <w:sz w:val="28"/>
          <w:szCs w:val="28"/>
        </w:rPr>
      </w:pPr>
      <w:r w:rsidRPr="00E37F1B">
        <w:rPr>
          <w:rFonts w:ascii="Times New Roman" w:hAnsi="Times New Roman" w:cs="Times New Roman"/>
          <w:sz w:val="28"/>
          <w:szCs w:val="28"/>
        </w:rPr>
        <w:t xml:space="preserve">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p>
    <w:p w:rsidR="00D80732" w:rsidRPr="00E37F1B" w:rsidRDefault="00D80732" w:rsidP="00E37F1B">
      <w:pPr>
        <w:tabs>
          <w:tab w:val="left" w:pos="567"/>
          <w:tab w:val="right" w:pos="9214"/>
        </w:tabs>
        <w:spacing w:after="0" w:line="312" w:lineRule="auto"/>
        <w:ind w:firstLine="720"/>
        <w:jc w:val="both"/>
        <w:rPr>
          <w:rFonts w:ascii="Times New Roman" w:hAnsi="Times New Roman" w:cs="Times New Roman"/>
          <w:sz w:val="28"/>
          <w:szCs w:val="28"/>
        </w:rPr>
      </w:pPr>
      <w:r w:rsidRPr="00E37F1B">
        <w:rPr>
          <w:rFonts w:ascii="Times New Roman" w:hAnsi="Times New Roman" w:cs="Times New Roman"/>
          <w:sz w:val="28"/>
          <w:szCs w:val="28"/>
        </w:rPr>
        <w:t xml:space="preserve"> Liên hệ chặt chẽ với nhân dân, tôn trọng và phát huy quyền làm chủ của nhân dân; chăm lo đời sống vật chất, tinh thần và bảo vệ quyền lợi chính đáng của nhân dân; tích cực tham gia công tác quần chúng, công tác xã hội nơi làm việc và nơi ở; tuyên truyền vận động gia đình và nhân dân thực hiện đường lối, chính sách của Đảng, pháp luật của Nhà nước. </w:t>
      </w:r>
    </w:p>
    <w:p w:rsidR="00D80732" w:rsidRPr="00E37F1B" w:rsidRDefault="00D80732" w:rsidP="00E37F1B">
      <w:pPr>
        <w:tabs>
          <w:tab w:val="left" w:pos="567"/>
          <w:tab w:val="right" w:pos="9214"/>
        </w:tabs>
        <w:spacing w:after="0" w:line="312" w:lineRule="auto"/>
        <w:ind w:firstLine="720"/>
        <w:jc w:val="both"/>
        <w:rPr>
          <w:rFonts w:ascii="Times New Roman" w:hAnsi="Times New Roman" w:cs="Times New Roman"/>
          <w:spacing w:val="4"/>
          <w:sz w:val="28"/>
          <w:szCs w:val="28"/>
        </w:rPr>
      </w:pPr>
      <w:r w:rsidRPr="00E37F1B">
        <w:rPr>
          <w:rFonts w:ascii="Times New Roman" w:hAnsi="Times New Roman" w:cs="Times New Roman"/>
          <w:spacing w:val="4"/>
          <w:sz w:val="28"/>
          <w:szCs w:val="28"/>
        </w:rPr>
        <w:t xml:space="preserve"> Tham </w:t>
      </w:r>
      <w:r w:rsidRPr="00E37F1B">
        <w:rPr>
          <w:rFonts w:ascii="Times New Roman" w:hAnsi="Times New Roman" w:cs="Times New Roman"/>
          <w:sz w:val="28"/>
          <w:szCs w:val="28"/>
        </w:rPr>
        <w:t>gia</w:t>
      </w:r>
      <w:r w:rsidRPr="00E37F1B">
        <w:rPr>
          <w:rFonts w:ascii="Times New Roman" w:hAnsi="Times New Roman" w:cs="Times New Roman"/>
          <w:spacing w:val="4"/>
          <w:sz w:val="28"/>
          <w:szCs w:val="28"/>
        </w:rPr>
        <w:t xml:space="preserve"> xây dựng, bảo vệ đường lối, chính sách và tổ chức của Đảng; phục tùng kỷ luật, giữ gìn đoàn kết thống nhất trong Đảng; thường xuyên tự phê bình và phê bình, trung thực với Đảng; làm công tác phát triển đảng viên; sinh hoạt đảng và đóng đảng phí đúng quy định.</w:t>
      </w:r>
    </w:p>
    <w:p w:rsidR="007A178B" w:rsidRPr="00E37F1B" w:rsidRDefault="00D80732" w:rsidP="00E37F1B">
      <w:pPr>
        <w:pStyle w:val="Heading1"/>
        <w:tabs>
          <w:tab w:val="right" w:pos="9214"/>
        </w:tabs>
        <w:spacing w:before="0" w:line="312" w:lineRule="auto"/>
        <w:jc w:val="both"/>
        <w:rPr>
          <w:rFonts w:ascii="Times New Roman" w:eastAsia="Times New Roman" w:hAnsi="Times New Roman" w:cs="Times New Roman"/>
          <w:bCs w:val="0"/>
          <w:color w:val="auto"/>
        </w:rPr>
      </w:pPr>
      <w:bookmarkStart w:id="4" w:name="dieu_2"/>
      <w:bookmarkStart w:id="5" w:name="_Toc502844925"/>
      <w:r w:rsidRPr="00E37F1B">
        <w:rPr>
          <w:rFonts w:ascii="Times New Roman" w:eastAsia="Times New Roman" w:hAnsi="Times New Roman" w:cs="Times New Roman"/>
          <w:bCs w:val="0"/>
          <w:color w:val="auto"/>
        </w:rPr>
        <w:lastRenderedPageBreak/>
        <w:t xml:space="preserve">2. </w:t>
      </w:r>
      <w:r w:rsidRPr="00E37F1B">
        <w:rPr>
          <w:rFonts w:ascii="Times New Roman" w:eastAsia="Times New Roman" w:hAnsi="Times New Roman" w:cs="Times New Roman"/>
          <w:bCs w:val="0"/>
          <w:color w:val="auto"/>
          <w:lang w:val="vi-VN"/>
        </w:rPr>
        <w:t>Đảng viên phải hoàn thành tốt nhiệm vụ được giao</w:t>
      </w:r>
      <w:bookmarkEnd w:id="4"/>
    </w:p>
    <w:p w:rsidR="00D80732" w:rsidRPr="00E37F1B" w:rsidRDefault="00D80732" w:rsidP="00E37F1B">
      <w:pPr>
        <w:pStyle w:val="Heading1"/>
        <w:tabs>
          <w:tab w:val="right" w:pos="9214"/>
        </w:tabs>
        <w:spacing w:before="0" w:line="312" w:lineRule="auto"/>
        <w:jc w:val="center"/>
        <w:rPr>
          <w:rFonts w:ascii="Times New Roman" w:eastAsia="Times New Roman" w:hAnsi="Times New Roman" w:cs="Times New Roman"/>
          <w:b w:val="0"/>
          <w:i/>
          <w:color w:val="auto"/>
          <w:spacing w:val="-4"/>
        </w:rPr>
      </w:pPr>
      <w:r w:rsidRPr="00E37F1B">
        <w:rPr>
          <w:rFonts w:ascii="Times New Roman" w:eastAsia="Times New Roman" w:hAnsi="Times New Roman" w:cs="Times New Roman"/>
          <w:b w:val="0"/>
          <w:bCs w:val="0"/>
          <w:i/>
          <w:color w:val="auto"/>
          <w:spacing w:val="-4"/>
        </w:rPr>
        <w:t>(Trích Mục 2 Hướng dẫn 01-HD/TW</w:t>
      </w:r>
      <w:r w:rsidR="00196765" w:rsidRPr="00E37F1B">
        <w:rPr>
          <w:rFonts w:ascii="Times New Roman" w:eastAsia="Times New Roman" w:hAnsi="Times New Roman" w:cs="Times New Roman"/>
          <w:b w:val="0"/>
          <w:bCs w:val="0"/>
          <w:i/>
          <w:color w:val="auto"/>
          <w:spacing w:val="-4"/>
        </w:rPr>
        <w:t xml:space="preserve"> một số vấn đề cụ thể về thi hành Điều lệ Đảng</w:t>
      </w:r>
      <w:r w:rsidRPr="00E37F1B">
        <w:rPr>
          <w:rFonts w:ascii="Times New Roman" w:eastAsia="Times New Roman" w:hAnsi="Times New Roman" w:cs="Times New Roman"/>
          <w:b w:val="0"/>
          <w:bCs w:val="0"/>
          <w:i/>
          <w:color w:val="auto"/>
          <w:spacing w:val="-4"/>
        </w:rPr>
        <w:t>)</w:t>
      </w:r>
      <w:bookmarkEnd w:id="5"/>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b/>
          <w:bCs/>
          <w:iCs/>
          <w:sz w:val="28"/>
          <w:szCs w:val="28"/>
        </w:rPr>
        <w:tab/>
      </w:r>
      <w:r w:rsidR="00D80732" w:rsidRPr="00E37F1B">
        <w:rPr>
          <w:rFonts w:ascii="Times New Roman" w:eastAsia="Times New Roman" w:hAnsi="Times New Roman" w:cs="Times New Roman"/>
          <w:bCs/>
          <w:iCs/>
          <w:sz w:val="28"/>
          <w:szCs w:val="28"/>
          <w:lang w:val="vi-VN"/>
        </w:rPr>
        <w:t>2.1</w:t>
      </w:r>
      <w:r w:rsidR="003D48DD" w:rsidRPr="00E37F1B">
        <w:rPr>
          <w:rFonts w:ascii="Times New Roman" w:eastAsia="Times New Roman" w:hAnsi="Times New Roman" w:cs="Times New Roman"/>
          <w:bCs/>
          <w:iCs/>
          <w:sz w:val="28"/>
          <w:szCs w:val="28"/>
        </w:rPr>
        <w:t>.</w:t>
      </w:r>
      <w:r w:rsidR="00D80732" w:rsidRPr="00E37F1B">
        <w:rPr>
          <w:rFonts w:ascii="Times New Roman" w:eastAsia="Times New Roman" w:hAnsi="Times New Roman" w:cs="Times New Roman"/>
          <w:bCs/>
          <w:iCs/>
          <w:sz w:val="28"/>
          <w:szCs w:val="28"/>
          <w:lang w:val="vi-VN"/>
        </w:rPr>
        <w:t xml:space="preserve"> Nhiệm vụ được giao bao gồm:</w:t>
      </w:r>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ab/>
      </w:r>
      <w:r w:rsidR="00D80732" w:rsidRPr="00E37F1B">
        <w:rPr>
          <w:rFonts w:ascii="Times New Roman" w:eastAsia="Times New Roman" w:hAnsi="Times New Roman" w:cs="Times New Roman"/>
          <w:sz w:val="28"/>
          <w:szCs w:val="28"/>
          <w:lang w:val="vi-VN"/>
        </w:rPr>
        <w:t>- Nhiệm vụ do Điều lệ Đảng quy định.</w:t>
      </w:r>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ab/>
      </w:r>
      <w:r w:rsidR="00D80732" w:rsidRPr="00E37F1B">
        <w:rPr>
          <w:rFonts w:ascii="Times New Roman" w:eastAsia="Times New Roman" w:hAnsi="Times New Roman" w:cs="Times New Roman"/>
          <w:sz w:val="28"/>
          <w:szCs w:val="28"/>
          <w:lang w:val="vi-VN"/>
        </w:rPr>
        <w:t>- Nhiệm vụ do tổ chức đảng, chính quyền, cơ quan, đơn vị, Mặt trận Tổ quốc và các tổ chức chính trị - xã hội phân công.</w:t>
      </w:r>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b/>
          <w:bCs/>
          <w:i/>
          <w:iCs/>
          <w:sz w:val="28"/>
          <w:szCs w:val="28"/>
        </w:rPr>
        <w:tab/>
      </w:r>
      <w:r w:rsidR="00D80732" w:rsidRPr="00E37F1B">
        <w:rPr>
          <w:rFonts w:ascii="Times New Roman" w:eastAsia="Times New Roman" w:hAnsi="Times New Roman" w:cs="Times New Roman"/>
          <w:bCs/>
          <w:iCs/>
          <w:sz w:val="28"/>
          <w:szCs w:val="28"/>
          <w:lang w:val="vi-VN"/>
        </w:rPr>
        <w:t>2.2</w:t>
      </w:r>
      <w:r w:rsidR="003D48DD" w:rsidRPr="00E37F1B">
        <w:rPr>
          <w:rFonts w:ascii="Times New Roman" w:eastAsia="Times New Roman" w:hAnsi="Times New Roman" w:cs="Times New Roman"/>
          <w:bCs/>
          <w:iCs/>
          <w:sz w:val="28"/>
          <w:szCs w:val="28"/>
        </w:rPr>
        <w:t>.</w:t>
      </w:r>
      <w:r w:rsidR="00D80732" w:rsidRPr="00E37F1B">
        <w:rPr>
          <w:rFonts w:ascii="Times New Roman" w:eastAsia="Times New Roman" w:hAnsi="Times New Roman" w:cs="Times New Roman"/>
          <w:sz w:val="28"/>
          <w:szCs w:val="28"/>
          <w:lang w:val="vi-VN"/>
        </w:rPr>
        <w:t> Hoàn thành tốt nhiệm vụ được giao là hoàn thành có chất lượng, hiệu quả và bảo đảm thời gian theo quy định.</w:t>
      </w:r>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b/>
          <w:bCs/>
          <w:i/>
          <w:iCs/>
          <w:sz w:val="28"/>
          <w:szCs w:val="28"/>
        </w:rPr>
        <w:tab/>
      </w:r>
      <w:r w:rsidR="00D80732" w:rsidRPr="00E37F1B">
        <w:rPr>
          <w:rFonts w:ascii="Times New Roman" w:eastAsia="Times New Roman" w:hAnsi="Times New Roman" w:cs="Times New Roman"/>
          <w:bCs/>
          <w:iCs/>
          <w:sz w:val="28"/>
          <w:szCs w:val="28"/>
          <w:lang w:val="vi-VN"/>
        </w:rPr>
        <w:t>2</w:t>
      </w:r>
      <w:r w:rsidR="00D80732" w:rsidRPr="00E37F1B">
        <w:rPr>
          <w:rFonts w:ascii="Times New Roman" w:eastAsia="Times New Roman" w:hAnsi="Times New Roman" w:cs="Times New Roman"/>
          <w:bCs/>
          <w:iCs/>
          <w:sz w:val="28"/>
          <w:szCs w:val="28"/>
        </w:rPr>
        <w:t>.</w:t>
      </w:r>
      <w:r w:rsidR="00D80732" w:rsidRPr="00E37F1B">
        <w:rPr>
          <w:rFonts w:ascii="Times New Roman" w:eastAsia="Times New Roman" w:hAnsi="Times New Roman" w:cs="Times New Roman"/>
          <w:bCs/>
          <w:iCs/>
          <w:sz w:val="28"/>
          <w:szCs w:val="28"/>
          <w:lang w:val="vi-VN"/>
        </w:rPr>
        <w:t>3</w:t>
      </w:r>
      <w:r w:rsidR="003D48DD" w:rsidRPr="00E37F1B">
        <w:rPr>
          <w:rFonts w:ascii="Times New Roman" w:eastAsia="Times New Roman" w:hAnsi="Times New Roman" w:cs="Times New Roman"/>
          <w:bCs/>
          <w:iCs/>
          <w:sz w:val="28"/>
          <w:szCs w:val="28"/>
        </w:rPr>
        <w:t>.</w:t>
      </w:r>
      <w:r w:rsidR="00D80732" w:rsidRPr="00E37F1B">
        <w:rPr>
          <w:rFonts w:ascii="Times New Roman" w:eastAsia="Times New Roman" w:hAnsi="Times New Roman" w:cs="Times New Roman"/>
          <w:sz w:val="28"/>
          <w:szCs w:val="28"/>
          <w:lang w:val="vi-VN"/>
        </w:rPr>
        <w:t> Phân công công tác cho đảng viên là việc giao cho đảng viên những nhiệm vụ thuộc phạm vi lãnh đạo của chi bộ như: xây dựng chi bộ trong sạch, vững mạnh; phát </w:t>
      </w:r>
      <w:r w:rsidR="00D80732" w:rsidRPr="00E37F1B">
        <w:rPr>
          <w:rFonts w:ascii="Times New Roman" w:eastAsia="Times New Roman" w:hAnsi="Times New Roman" w:cs="Times New Roman"/>
          <w:sz w:val="28"/>
          <w:szCs w:val="28"/>
        </w:rPr>
        <w:t>tr</w:t>
      </w:r>
      <w:r w:rsidR="00D80732" w:rsidRPr="00E37F1B">
        <w:rPr>
          <w:rFonts w:ascii="Times New Roman" w:eastAsia="Times New Roman" w:hAnsi="Times New Roman" w:cs="Times New Roman"/>
          <w:sz w:val="28"/>
          <w:szCs w:val="28"/>
          <w:lang w:val="vi-VN"/>
        </w:rPr>
        <w:t>iển đảng viên; xây dựng chính quyền, đoàn thể vững mạnh; </w:t>
      </w:r>
      <w:r w:rsidR="00D80732" w:rsidRPr="00E37F1B">
        <w:rPr>
          <w:rFonts w:ascii="Times New Roman" w:eastAsia="Times New Roman" w:hAnsi="Times New Roman" w:cs="Times New Roman"/>
          <w:sz w:val="28"/>
          <w:szCs w:val="28"/>
          <w:shd w:val="clear" w:color="auto" w:fill="FFFFFF"/>
          <w:lang w:val="vi-VN"/>
        </w:rPr>
        <w:t>xây dựng</w:t>
      </w:r>
      <w:r w:rsidR="00D80732" w:rsidRPr="00E37F1B">
        <w:rPr>
          <w:rFonts w:ascii="Times New Roman" w:eastAsia="Times New Roman" w:hAnsi="Times New Roman" w:cs="Times New Roman"/>
          <w:sz w:val="28"/>
          <w:szCs w:val="28"/>
          <w:lang w:val="vi-VN"/>
        </w:rPr>
        <w:t> đời sống văn </w:t>
      </w:r>
      <w:r w:rsidR="00D80732" w:rsidRPr="00E37F1B">
        <w:rPr>
          <w:rFonts w:ascii="Times New Roman" w:eastAsia="Times New Roman" w:hAnsi="Times New Roman" w:cs="Times New Roman"/>
          <w:sz w:val="28"/>
          <w:szCs w:val="28"/>
          <w:shd w:val="clear" w:color="auto" w:fill="FFFFFF"/>
          <w:lang w:val="vi-VN"/>
        </w:rPr>
        <w:t>hóa</w:t>
      </w:r>
      <w:r w:rsidR="00D80732" w:rsidRPr="00E37F1B">
        <w:rPr>
          <w:rFonts w:ascii="Times New Roman" w:eastAsia="Times New Roman" w:hAnsi="Times New Roman" w:cs="Times New Roman"/>
          <w:sz w:val="28"/>
          <w:szCs w:val="28"/>
          <w:lang w:val="vi-VN"/>
        </w:rPr>
        <w:t> ở khu dân cư; bảo đảm an ninh, </w:t>
      </w:r>
      <w:r w:rsidR="00D80732" w:rsidRPr="00E37F1B">
        <w:rPr>
          <w:rFonts w:ascii="Times New Roman" w:eastAsia="Times New Roman" w:hAnsi="Times New Roman" w:cs="Times New Roman"/>
          <w:sz w:val="28"/>
          <w:szCs w:val="28"/>
        </w:rPr>
        <w:t>tr</w:t>
      </w:r>
      <w:r w:rsidR="00D80732" w:rsidRPr="00E37F1B">
        <w:rPr>
          <w:rFonts w:ascii="Times New Roman" w:eastAsia="Times New Roman" w:hAnsi="Times New Roman" w:cs="Times New Roman"/>
          <w:sz w:val="28"/>
          <w:szCs w:val="28"/>
          <w:lang w:val="vi-VN"/>
        </w:rPr>
        <w:t>ật tự; phòng, chống tham nhũng, lãng phí, tệ nạn xã hội... Chi bộ có trách nhiệm giúp đỡ, kiểm tra, giám sát đảng viên thực hiện, đưa vào nội dung đánh giá chất lượng đảng viên hằng năm. Đảng viên được phân công có trách nhiệm báo cáo với chi bộ theo định kỳ hoặc khi có yêu cầu. Cấp </w:t>
      </w:r>
      <w:r w:rsidR="00D80732" w:rsidRPr="00E37F1B">
        <w:rPr>
          <w:rFonts w:ascii="Times New Roman" w:eastAsia="Times New Roman" w:hAnsi="Times New Roman" w:cs="Times New Roman"/>
          <w:sz w:val="28"/>
          <w:szCs w:val="28"/>
          <w:shd w:val="clear" w:color="auto" w:fill="FFFFFF"/>
          <w:lang w:val="vi-VN"/>
        </w:rPr>
        <w:t>ủy</w:t>
      </w:r>
      <w:r w:rsidR="00D80732" w:rsidRPr="00E37F1B">
        <w:rPr>
          <w:rFonts w:ascii="Times New Roman" w:eastAsia="Times New Roman" w:hAnsi="Times New Roman" w:cs="Times New Roman"/>
          <w:sz w:val="28"/>
          <w:szCs w:val="28"/>
          <w:lang w:val="vi-VN"/>
        </w:rPr>
        <w:t>cấp trên thường xuyên chỉ đạo, kiểm tra, giám sát việc thực hiện và rút kinh nghiệm.</w:t>
      </w:r>
    </w:p>
    <w:p w:rsidR="00D80732" w:rsidRPr="00E37F1B" w:rsidRDefault="00B04F99"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b/>
          <w:bCs/>
          <w:i/>
          <w:iCs/>
          <w:sz w:val="28"/>
          <w:szCs w:val="28"/>
          <w:lang w:val="vi-VN"/>
        </w:rPr>
        <w:tab/>
      </w:r>
      <w:r w:rsidR="00D80732" w:rsidRPr="00E37F1B">
        <w:rPr>
          <w:rFonts w:ascii="Times New Roman" w:eastAsia="Times New Roman" w:hAnsi="Times New Roman" w:cs="Times New Roman"/>
          <w:bCs/>
          <w:iCs/>
          <w:sz w:val="28"/>
          <w:szCs w:val="28"/>
          <w:lang w:val="vi-VN"/>
        </w:rPr>
        <w:t>2.4</w:t>
      </w:r>
      <w:r w:rsidR="003D48DD" w:rsidRPr="00E37F1B">
        <w:rPr>
          <w:rFonts w:ascii="Times New Roman" w:eastAsia="Times New Roman" w:hAnsi="Times New Roman" w:cs="Times New Roman"/>
          <w:bCs/>
          <w:iCs/>
          <w:sz w:val="28"/>
          <w:szCs w:val="28"/>
          <w:lang w:val="vi-VN"/>
        </w:rPr>
        <w:t>.</w:t>
      </w:r>
      <w:r w:rsidR="00D80732" w:rsidRPr="00E37F1B">
        <w:rPr>
          <w:rFonts w:ascii="Times New Roman" w:eastAsia="Times New Roman" w:hAnsi="Times New Roman" w:cs="Times New Roman"/>
          <w:sz w:val="28"/>
          <w:szCs w:val="28"/>
          <w:lang w:val="vi-VN"/>
        </w:rPr>
        <w:t> Việc đánh giá kết quả hoàn thành tốt nhiệm vụ được giao căn cứ vào kiểm điểm công tác theo định kỳ hằng năm của đảng viên ở chi bộ; nhận xét của cấp </w:t>
      </w:r>
      <w:r w:rsidR="00D80732" w:rsidRPr="00E37F1B">
        <w:rPr>
          <w:rFonts w:ascii="Times New Roman" w:eastAsia="Times New Roman" w:hAnsi="Times New Roman" w:cs="Times New Roman"/>
          <w:sz w:val="28"/>
          <w:szCs w:val="28"/>
          <w:shd w:val="clear" w:color="auto" w:fill="FFFFFF"/>
          <w:lang w:val="vi-VN"/>
        </w:rPr>
        <w:t>ủy</w:t>
      </w:r>
      <w:r w:rsidR="00D80732" w:rsidRPr="00E37F1B">
        <w:rPr>
          <w:rFonts w:ascii="Times New Roman" w:eastAsia="Times New Roman" w:hAnsi="Times New Roman" w:cs="Times New Roman"/>
          <w:sz w:val="28"/>
          <w:szCs w:val="28"/>
          <w:lang w:val="vi-VN"/>
        </w:rPr>
        <w:t>, chính quyền hoặc cơ quan, đơn vị, Mặt trận Tổ quốc, ban chấp hành tổ chức chính trị - xã hội (nơi đảng viên </w:t>
      </w:r>
      <w:r w:rsidR="00D80732" w:rsidRPr="00E37F1B">
        <w:rPr>
          <w:rFonts w:ascii="Times New Roman" w:eastAsia="Times New Roman" w:hAnsi="Times New Roman" w:cs="Times New Roman"/>
          <w:sz w:val="28"/>
          <w:szCs w:val="28"/>
          <w:shd w:val="clear" w:color="auto" w:fill="FFFFFF"/>
          <w:lang w:val="vi-VN"/>
        </w:rPr>
        <w:t>là</w:t>
      </w:r>
      <w:r w:rsidR="00D80732" w:rsidRPr="00E37F1B">
        <w:rPr>
          <w:rFonts w:ascii="Times New Roman" w:eastAsia="Times New Roman" w:hAnsi="Times New Roman" w:cs="Times New Roman"/>
          <w:sz w:val="28"/>
          <w:szCs w:val="28"/>
          <w:lang w:val="vi-VN"/>
        </w:rPr>
        <w:t> thành viên tham gia các </w:t>
      </w:r>
      <w:r w:rsidR="00D80732" w:rsidRPr="00E37F1B">
        <w:rPr>
          <w:rFonts w:ascii="Times New Roman" w:eastAsia="Times New Roman" w:hAnsi="Times New Roman" w:cs="Times New Roman"/>
          <w:sz w:val="28"/>
          <w:szCs w:val="28"/>
          <w:shd w:val="clear" w:color="auto" w:fill="FFFFFF"/>
          <w:lang w:val="vi-VN"/>
        </w:rPr>
        <w:t>tổ chức</w:t>
      </w:r>
      <w:r w:rsidR="00D80732" w:rsidRPr="00E37F1B">
        <w:rPr>
          <w:rFonts w:ascii="Times New Roman" w:eastAsia="Times New Roman" w:hAnsi="Times New Roman" w:cs="Times New Roman"/>
          <w:sz w:val="28"/>
          <w:szCs w:val="28"/>
          <w:lang w:val="vi-VN"/>
        </w:rPr>
        <w:t> đó) thuộc phạm vi lãnh đạo của chi bộ.</w:t>
      </w:r>
    </w:p>
    <w:p w:rsidR="007A178B" w:rsidRPr="00E37F1B" w:rsidRDefault="00B33016" w:rsidP="00E37F1B">
      <w:pPr>
        <w:pStyle w:val="Heading1"/>
        <w:tabs>
          <w:tab w:val="right" w:pos="9214"/>
        </w:tabs>
        <w:spacing w:before="0" w:line="312" w:lineRule="auto"/>
        <w:jc w:val="both"/>
        <w:rPr>
          <w:rFonts w:ascii="Times New Roman" w:hAnsi="Times New Roman" w:cs="Times New Roman"/>
          <w:b w:val="0"/>
          <w:color w:val="auto"/>
        </w:rPr>
      </w:pPr>
      <w:bookmarkStart w:id="6" w:name="_Toc502844927"/>
      <w:r w:rsidRPr="00E37F1B">
        <w:rPr>
          <w:rFonts w:ascii="Times New Roman" w:hAnsi="Times New Roman" w:cs="Times New Roman"/>
          <w:color w:val="auto"/>
        </w:rPr>
        <w:t>3</w:t>
      </w:r>
      <w:r w:rsidR="00C857C7" w:rsidRPr="00E37F1B">
        <w:rPr>
          <w:rFonts w:ascii="Times New Roman" w:hAnsi="Times New Roman" w:cs="Times New Roman"/>
          <w:color w:val="auto"/>
          <w:lang w:val="vi-VN"/>
        </w:rPr>
        <w:t xml:space="preserve">. </w:t>
      </w:r>
      <w:r w:rsidR="00B04F99" w:rsidRPr="00E37F1B">
        <w:rPr>
          <w:rFonts w:ascii="Times New Roman" w:hAnsi="Times New Roman" w:cs="Times New Roman"/>
          <w:color w:val="auto"/>
          <w:lang w:val="vi-VN"/>
        </w:rPr>
        <w:t>Những</w:t>
      </w:r>
      <w:r w:rsidR="00D3113B" w:rsidRPr="00E37F1B">
        <w:rPr>
          <w:rFonts w:ascii="Times New Roman" w:hAnsi="Times New Roman" w:cs="Times New Roman"/>
          <w:color w:val="auto"/>
          <w:lang w:val="vi-VN"/>
        </w:rPr>
        <w:t xml:space="preserve"> điều đảng viên không được làm</w:t>
      </w:r>
      <w:r w:rsidR="00B04F99" w:rsidRPr="00E37F1B">
        <w:rPr>
          <w:rFonts w:ascii="Times New Roman" w:hAnsi="Times New Roman" w:cs="Times New Roman"/>
          <w:b w:val="0"/>
          <w:color w:val="auto"/>
          <w:lang w:val="vi-VN"/>
        </w:rPr>
        <w:t xml:space="preserve"> </w:t>
      </w:r>
    </w:p>
    <w:p w:rsidR="00FE3C69" w:rsidRPr="00E37F1B" w:rsidRDefault="00B04F99" w:rsidP="00E37F1B">
      <w:pPr>
        <w:pStyle w:val="Heading1"/>
        <w:tabs>
          <w:tab w:val="right" w:pos="9214"/>
        </w:tabs>
        <w:spacing w:before="0" w:line="312" w:lineRule="auto"/>
        <w:jc w:val="center"/>
        <w:rPr>
          <w:rFonts w:ascii="Times New Roman" w:hAnsi="Times New Roman" w:cs="Times New Roman"/>
          <w:b w:val="0"/>
          <w:color w:val="auto"/>
          <w:lang w:val="vi-VN"/>
        </w:rPr>
      </w:pPr>
      <w:r w:rsidRPr="00E37F1B">
        <w:rPr>
          <w:rFonts w:ascii="Times New Roman" w:hAnsi="Times New Roman" w:cs="Times New Roman"/>
          <w:b w:val="0"/>
          <w:i/>
          <w:color w:val="auto"/>
          <w:lang w:val="vi-VN"/>
        </w:rPr>
        <w:t>(Trích Quy định</w:t>
      </w:r>
      <w:r w:rsidR="00593B47" w:rsidRPr="00E37F1B">
        <w:rPr>
          <w:rFonts w:ascii="Times New Roman" w:hAnsi="Times New Roman" w:cs="Times New Roman"/>
          <w:b w:val="0"/>
          <w:i/>
          <w:color w:val="auto"/>
          <w:lang w:val="vi-VN"/>
        </w:rPr>
        <w:t xml:space="preserve"> số 47-QĐ/TW</w:t>
      </w:r>
      <w:r w:rsidR="00B96C7B" w:rsidRPr="00E37F1B">
        <w:rPr>
          <w:rFonts w:ascii="Times New Roman" w:hAnsi="Times New Roman" w:cs="Times New Roman"/>
          <w:b w:val="0"/>
          <w:i/>
          <w:color w:val="auto"/>
        </w:rPr>
        <w:t xml:space="preserve"> về những điều đảng viên không được làm</w:t>
      </w:r>
      <w:r w:rsidR="00593B47" w:rsidRPr="00E37F1B">
        <w:rPr>
          <w:rFonts w:ascii="Times New Roman" w:hAnsi="Times New Roman" w:cs="Times New Roman"/>
          <w:b w:val="0"/>
          <w:i/>
          <w:color w:val="auto"/>
          <w:lang w:val="vi-VN"/>
        </w:rPr>
        <w:t xml:space="preserve"> </w:t>
      </w:r>
      <w:r w:rsidR="00DD018C" w:rsidRPr="00E37F1B">
        <w:rPr>
          <w:rFonts w:ascii="Times New Roman" w:hAnsi="Times New Roman" w:cs="Times New Roman"/>
          <w:b w:val="0"/>
          <w:i/>
          <w:color w:val="auto"/>
          <w:lang w:val="vi-VN"/>
        </w:rPr>
        <w:t>)</w:t>
      </w:r>
      <w:bookmarkEnd w:id="6"/>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 Nói hoặc làm trái Cương lĩnh chính trị, Điều lệ Đảng, nghị quyết, chỉ thị của Đảng; làm những việc mà pháp luật Nhà nước không cho phép công dân, cán bộ, công chức làm.</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2- Cung cấp những thông tin, tài liệu bí mật của Đảng và Nhà nước nước hoặc những việc chưa được phép công bố; tuyên truyền, tán phát hoặc xúi giục người khác tuyên truyền, tán phát tài liệu (bài viết, bài nói, tờ rơi, băng ghi hình, băng ghi âm, đưa lên Internet...) để truyền bá những quan điểm trái với đường lối của Đảng.</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3- Tố cáo mang tính bịa đặt; viết đơn thư tố cáo nặc danh, mạo danh; viết, ký tên tập thể vào đơn thư tố cáo. Tổ chức, tham gia kích động, xúi giục, mua chuộc, cưỡng ép người khác khiếu kiện.</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pacing w:val="-4"/>
          <w:sz w:val="28"/>
          <w:szCs w:val="28"/>
          <w:lang w:val="vi-VN"/>
        </w:rPr>
        <w:lastRenderedPageBreak/>
        <w:t>4- Tổ chức, tham gia các hoạt động bè phái, gây mất đoàn kết, chia rẽ, cục bộ.</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pacing w:val="-4"/>
          <w:sz w:val="28"/>
          <w:szCs w:val="28"/>
          <w:lang w:val="vi-VN"/>
        </w:rPr>
        <w:t>5- Đả kích, vu cáo, xúc phạm, nhận xét, đánh giá tuỳ tiện, vô tổ chức đối với người khác; đe doạ, trấn áp, trù dập người tố cáo, phê bình, góp ý trái với ý kiến mình.</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6- Tổ chức, tham gia mít tinh, biểu tình khi chưa được cấp có thẩm quyền của Đảng và Nhà nước cho phép.</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7- Không chấp hành sự phân công, điều động của tổ chức đảng; tự ý ứng cử, hoặc tự nhận đề cử vào các chức danh của tổ chức Nhà nước, tổ chức chính trị - xã hội các cấp khi chưa được tổ chức đảng có thẩm quyền giới thiệu hoặc cho phép đối với những chức danh phải do cấp uỷ giới thiệu người ra ứng cử.</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8- Quan liêu, thiếu trách nhiệm để cơ quan, đơn vị, địa phương do mình trực tiếp phụ trách xảy ra tình trạng mất đoàn kết, tham nhũng, buôn lậu, lãng phí và các tiêu cực khác.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9- Lợi dụng chức vụ, quyền hạn để làm sai quy định của Đảng v</w:t>
      </w:r>
      <w:r w:rsidR="00AB5213" w:rsidRPr="00E37F1B">
        <w:rPr>
          <w:rFonts w:ascii="Times New Roman" w:eastAsia="Times New Roman" w:hAnsi="Times New Roman" w:cs="Times New Roman"/>
          <w:sz w:val="28"/>
          <w:szCs w:val="28"/>
          <w:lang w:val="vi-VN"/>
        </w:rPr>
        <w:t>à Nhà nước trong những việc như</w:t>
      </w:r>
      <w:r w:rsidRPr="00E37F1B">
        <w:rPr>
          <w:rFonts w:ascii="Times New Roman" w:eastAsia="Times New Roman" w:hAnsi="Times New Roman" w:cs="Times New Roman"/>
          <w:sz w:val="28"/>
          <w:szCs w:val="28"/>
          <w:lang w:val="vi-VN"/>
        </w:rPr>
        <w:t>: quản lý nhà, đất, quỹ, thuế; cấp giấy phép xuất, nhập khẩu, giấy phép xây dựng; cấp, sử dụng, chứng thực, xác nhận hồ sơ, tài liệu, văn bằng, chứng chỉ; thẩm định, phê duyệt, đấu thầu, giao, nhận dự án; tuyển dụng, sắp xếp, bố trí cán bộ, công chức và lao động...</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10- Can thiệp, tác động đến cá nhân, tổ chức để bản thân hoặc người khác được bổ nhiệm, đi học, cấp đất, cấp nhà sai quy định. ép buộc, mua chuộc cá nhân hoặc tổ chức để bao che, giảm tội cho người khác.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11- Vì lợi ích cục bộ hoặc vụ lợi cá nhân mà chủ trì, tham mưu, đề xuất, tham gia ban hành các quyết định, quy định trái với chính sách của Đảng và pháp luật của Nhà nước.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12- Nhận hoặc yêu cầu cấp dưới, các tổ chức hoặc cá nhân đóng góp tiền của để giao dịch, biếu xén, hối lộ, chi tiêu cho cá nhân hoặc tập thể của mình.</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13- Đưa, nhận hoa hồng hoặc môi giới đưa, nhận hoa hồng trái quy định của Nhà nước.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14- Dùng công quỹ xây dựng công trình, mua sắm trang thiết bị nội thất, phương tiện làm việc, đi lại, thông tin liên lạc vượt quá định mức và sử dụng không đúng chế độ quy định của Nhà nước.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15- Dùng công quỹ để tiếp khách, tặng quà trái quy định của Nhà nước; để xây dựng các công trình vui chơi, giải trí cho cá nhân và một số ít người.</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pacing w:val="-4"/>
          <w:sz w:val="28"/>
          <w:szCs w:val="28"/>
          <w:lang w:val="vi-VN"/>
        </w:rPr>
        <w:t>16- Tự mình hoặc để người trong gia đình đi du lịch, tham quan, học tập ở trong nước và ngoài nước bằng kinh phí của Nhà nước, tập thể hoặc bằng nguồn tài trợ của tổ chức hoặc cá nhân nước ngoài khi chưa được phép của cơ quan có thẩm quyền.</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lastRenderedPageBreak/>
        <w:t>17- Tổ chức, tham gia đánh bạc, số đề, cá cược; uống rượu, bia đến mức bê tha, mất tư cách và các tệ nạn xã hội khác.</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18- Mê tín, hoạt động mê tín (hành nghề đồng cốt, thầy cúng, thầy bói; lập đền, miếu trái phép, tham gia tà đạo...).</w:t>
      </w:r>
    </w:p>
    <w:p w:rsidR="007D4881" w:rsidRPr="00E37F1B" w:rsidRDefault="007D4881" w:rsidP="00E37F1B">
      <w:pPr>
        <w:shd w:val="clear" w:color="auto" w:fill="FFFFFF"/>
        <w:tabs>
          <w:tab w:val="right" w:pos="9214"/>
        </w:tabs>
        <w:spacing w:after="0" w:line="312" w:lineRule="auto"/>
        <w:ind w:firstLine="72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19- Tổ chức việc cưới, các ngày lễ, tết, sinh nhật, kỷ niệm ngày cưới; mừng thọ, mừng nhà mới, lên chức, chuyển công tác... nhằm mục đích vụ lợi.</w:t>
      </w:r>
    </w:p>
    <w:p w:rsidR="00AB5213" w:rsidRPr="00E37F1B" w:rsidRDefault="00AB5213" w:rsidP="00E37F1B">
      <w:pPr>
        <w:pStyle w:val="Heading1"/>
        <w:tabs>
          <w:tab w:val="right" w:pos="9214"/>
        </w:tabs>
        <w:spacing w:before="0" w:line="312" w:lineRule="auto"/>
        <w:jc w:val="center"/>
        <w:rPr>
          <w:rFonts w:ascii="Times New Roman" w:hAnsi="Times New Roman" w:cs="Times New Roman"/>
          <w:color w:val="auto"/>
        </w:rPr>
      </w:pPr>
      <w:bookmarkStart w:id="7" w:name="_Toc502844934"/>
      <w:r w:rsidRPr="00E37F1B">
        <w:rPr>
          <w:rFonts w:ascii="Times New Roman" w:hAnsi="Times New Roman" w:cs="Times New Roman"/>
          <w:color w:val="auto"/>
        </w:rPr>
        <w:t>PHẦN B</w:t>
      </w:r>
    </w:p>
    <w:p w:rsidR="00AB5213" w:rsidRPr="00E37F1B" w:rsidRDefault="00AB5213" w:rsidP="00E37F1B">
      <w:pPr>
        <w:spacing w:after="0" w:line="312" w:lineRule="auto"/>
        <w:jc w:val="center"/>
        <w:rPr>
          <w:rFonts w:ascii="Times New Roman" w:hAnsi="Times New Roman" w:cs="Times New Roman"/>
          <w:b/>
          <w:sz w:val="28"/>
          <w:szCs w:val="28"/>
        </w:rPr>
      </w:pPr>
      <w:r w:rsidRPr="00E37F1B">
        <w:rPr>
          <w:rFonts w:ascii="Times New Roman" w:hAnsi="Times New Roman" w:cs="Times New Roman"/>
          <w:b/>
          <w:sz w:val="28"/>
          <w:szCs w:val="28"/>
        </w:rPr>
        <w:t>HƯỚNG DẪN NGHIỆP VỤ CÔNG TÁC ĐẢNG VIÊN</w:t>
      </w:r>
    </w:p>
    <w:p w:rsidR="00B33016" w:rsidRPr="00E37F1B" w:rsidRDefault="00B33016" w:rsidP="00E37F1B">
      <w:pPr>
        <w:pStyle w:val="Heading1"/>
        <w:tabs>
          <w:tab w:val="right" w:pos="9214"/>
        </w:tabs>
        <w:spacing w:before="0" w:line="312" w:lineRule="auto"/>
        <w:jc w:val="both"/>
        <w:rPr>
          <w:rFonts w:ascii="Times New Roman" w:hAnsi="Times New Roman" w:cs="Times New Roman"/>
          <w:color w:val="auto"/>
        </w:rPr>
      </w:pPr>
      <w:r w:rsidRPr="00E37F1B">
        <w:rPr>
          <w:rFonts w:ascii="Times New Roman" w:hAnsi="Times New Roman" w:cs="Times New Roman"/>
          <w:color w:val="auto"/>
        </w:rPr>
        <w:t>I. Kết nạp đảng viên</w:t>
      </w:r>
    </w:p>
    <w:p w:rsidR="00B33016" w:rsidRPr="00E37F1B" w:rsidRDefault="00B33016" w:rsidP="00E37F1B">
      <w:pPr>
        <w:tabs>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t>1. Tiêu chuẩn  kết nạp đảng viên</w:t>
      </w:r>
    </w:p>
    <w:p w:rsidR="00B33016" w:rsidRPr="00E37F1B" w:rsidRDefault="00B33016" w:rsidP="00E37F1B">
      <w:pPr>
        <w:tabs>
          <w:tab w:val="right" w:pos="9214"/>
        </w:tabs>
        <w:spacing w:after="0" w:line="312" w:lineRule="auto"/>
        <w:jc w:val="center"/>
        <w:rPr>
          <w:rFonts w:ascii="Times New Roman" w:hAnsi="Times New Roman" w:cs="Times New Roman"/>
          <w:i/>
          <w:spacing w:val="-4"/>
          <w:sz w:val="26"/>
          <w:szCs w:val="28"/>
        </w:rPr>
      </w:pPr>
      <w:r w:rsidRPr="00E37F1B">
        <w:rPr>
          <w:rFonts w:ascii="Times New Roman" w:hAnsi="Times New Roman" w:cs="Times New Roman"/>
          <w:i/>
          <w:spacing w:val="-4"/>
          <w:sz w:val="26"/>
          <w:szCs w:val="28"/>
        </w:rPr>
        <w:t xml:space="preserve">(Theo Quy định thi hành Điều lệ Đảng và Hướng dẫn số 01/HD-LT ngày 22/3/2016 của Liên tịch Đảng ủy và BCH Đoàn Trường </w:t>
      </w:r>
      <w:r w:rsidR="007A178B" w:rsidRPr="00E37F1B">
        <w:rPr>
          <w:rFonts w:ascii="Times New Roman" w:hAnsi="Times New Roman" w:cs="Times New Roman"/>
          <w:i/>
          <w:spacing w:val="-4"/>
          <w:sz w:val="26"/>
          <w:szCs w:val="28"/>
        </w:rPr>
        <w:t xml:space="preserve">ĐHSP </w:t>
      </w:r>
      <w:r w:rsidRPr="00E37F1B">
        <w:rPr>
          <w:rFonts w:ascii="Times New Roman" w:hAnsi="Times New Roman" w:cs="Times New Roman"/>
          <w:i/>
          <w:spacing w:val="-4"/>
          <w:sz w:val="26"/>
          <w:szCs w:val="28"/>
        </w:rPr>
        <w:t>về “Quy trình kết nạp đoàn viên ưu tú vào Đảng”)</w:t>
      </w:r>
    </w:p>
    <w:p w:rsidR="00B96C7B" w:rsidRPr="00E37F1B" w:rsidRDefault="00B33016" w:rsidP="00E37F1B">
      <w:pPr>
        <w:pStyle w:val="NormalWeb"/>
        <w:tabs>
          <w:tab w:val="left" w:pos="567"/>
          <w:tab w:val="right" w:pos="9214"/>
        </w:tabs>
        <w:spacing w:before="0" w:beforeAutospacing="0" w:after="0" w:afterAutospacing="0" w:line="312" w:lineRule="auto"/>
        <w:jc w:val="both"/>
        <w:rPr>
          <w:bCs/>
          <w:i/>
          <w:sz w:val="28"/>
          <w:szCs w:val="28"/>
        </w:rPr>
      </w:pPr>
      <w:r w:rsidRPr="00E37F1B">
        <w:rPr>
          <w:b/>
          <w:i/>
          <w:sz w:val="28"/>
          <w:szCs w:val="28"/>
          <w:lang w:val="vi-VN"/>
        </w:rPr>
        <w:tab/>
      </w:r>
      <w:r w:rsidRPr="00E37F1B">
        <w:rPr>
          <w:i/>
          <w:sz w:val="28"/>
          <w:szCs w:val="28"/>
        </w:rPr>
        <w:t>1.</w:t>
      </w:r>
      <w:r w:rsidRPr="00E37F1B">
        <w:rPr>
          <w:i/>
          <w:sz w:val="28"/>
          <w:szCs w:val="28"/>
          <w:lang w:val="vi-VN"/>
        </w:rPr>
        <w:t>1.</w:t>
      </w:r>
      <w:r w:rsidRPr="00E37F1B">
        <w:rPr>
          <w:bCs/>
          <w:i/>
          <w:sz w:val="28"/>
          <w:szCs w:val="28"/>
          <w:lang w:val="vi-VN"/>
        </w:rPr>
        <w:t xml:space="preserve"> Tuổi đời và trình độ học vấn của người vào Đảng</w:t>
      </w:r>
    </w:p>
    <w:p w:rsidR="00B33016" w:rsidRPr="00E37F1B" w:rsidRDefault="00B33016" w:rsidP="00E37F1B">
      <w:pPr>
        <w:pStyle w:val="NormalWeb"/>
        <w:tabs>
          <w:tab w:val="left" w:pos="567"/>
          <w:tab w:val="right" w:pos="9214"/>
        </w:tabs>
        <w:spacing w:before="0" w:beforeAutospacing="0" w:after="0" w:afterAutospacing="0" w:line="312" w:lineRule="auto"/>
        <w:jc w:val="both"/>
        <w:rPr>
          <w:i/>
          <w:sz w:val="28"/>
          <w:szCs w:val="28"/>
          <w:lang w:val="vi-VN"/>
        </w:rPr>
      </w:pPr>
      <w:r w:rsidRPr="00E37F1B">
        <w:rPr>
          <w:i/>
          <w:sz w:val="28"/>
          <w:szCs w:val="28"/>
          <w:lang w:val="vi-VN"/>
        </w:rPr>
        <w:tab/>
      </w:r>
      <w:r w:rsidRPr="00E37F1B">
        <w:rPr>
          <w:i/>
          <w:sz w:val="28"/>
          <w:szCs w:val="28"/>
        </w:rPr>
        <w:t>-</w:t>
      </w:r>
      <w:r w:rsidRPr="00E37F1B">
        <w:rPr>
          <w:i/>
          <w:sz w:val="28"/>
          <w:szCs w:val="28"/>
          <w:lang w:val="vi-VN"/>
        </w:rPr>
        <w:t xml:space="preserve"> Về tuổi đời</w:t>
      </w:r>
    </w:p>
    <w:p w:rsidR="00B33016" w:rsidRPr="00E37F1B" w:rsidRDefault="00B33016"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a) Tại thời điểm chi bộ xét kết nạp, người vào Đảng phải đủ 18 tuổi đến đủ 60 tuổi (tính theo tháng).</w:t>
      </w:r>
    </w:p>
    <w:p w:rsidR="00B33016" w:rsidRPr="00E37F1B" w:rsidRDefault="00B33016"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b) Việc kết nạp vào Đảng những người trên 60 tuổi do cấp ủy trực thuộc Trung ương xem xét, quyết định.</w:t>
      </w:r>
    </w:p>
    <w:p w:rsidR="00B33016" w:rsidRPr="00E37F1B" w:rsidRDefault="00B33016" w:rsidP="00E37F1B">
      <w:pPr>
        <w:pStyle w:val="NormalWeb"/>
        <w:tabs>
          <w:tab w:val="left" w:pos="567"/>
          <w:tab w:val="right" w:pos="9214"/>
        </w:tabs>
        <w:spacing w:before="0" w:beforeAutospacing="0" w:after="0" w:afterAutospacing="0" w:line="312" w:lineRule="auto"/>
        <w:jc w:val="both"/>
        <w:rPr>
          <w:i/>
          <w:sz w:val="28"/>
          <w:szCs w:val="28"/>
          <w:lang w:val="vi-VN"/>
        </w:rPr>
      </w:pPr>
      <w:r w:rsidRPr="00E37F1B">
        <w:rPr>
          <w:i/>
          <w:sz w:val="28"/>
          <w:szCs w:val="28"/>
          <w:lang w:val="vi-VN"/>
        </w:rPr>
        <w:tab/>
      </w:r>
      <w:r w:rsidRPr="00E37F1B">
        <w:rPr>
          <w:i/>
          <w:sz w:val="28"/>
          <w:szCs w:val="28"/>
        </w:rPr>
        <w:t xml:space="preserve">- </w:t>
      </w:r>
      <w:r w:rsidRPr="00E37F1B">
        <w:rPr>
          <w:i/>
          <w:sz w:val="28"/>
          <w:szCs w:val="28"/>
          <w:lang w:val="vi-VN"/>
        </w:rPr>
        <w:t xml:space="preserve"> Về trình độ học vấn</w:t>
      </w:r>
    </w:p>
    <w:p w:rsidR="00B33016" w:rsidRPr="00E37F1B" w:rsidRDefault="00B33016"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a) Người vào Đảng phải có bằng tốt nghiệp trung học cơ sở hoặc tương đương trở lên.</w:t>
      </w:r>
    </w:p>
    <w:p w:rsidR="00B33016" w:rsidRPr="00E37F1B" w:rsidRDefault="00B33016"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b) Học vấn của người vào Đảng đang sinh sống ở miền núi, hải đảo, vùng đồng bào dân tộc thiểu số, vùng có điều kiện kinh tế - xã hội đặc biệt khó khăn và những trường hợp cụ thể khác do yêu cầu phát triển đảng mà không bảo đảm được quy định chung thì thực hiện theo Hướng dẫn của Ban Bí thư.</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i/>
          <w:color w:val="auto"/>
          <w:sz w:val="28"/>
          <w:szCs w:val="28"/>
        </w:rPr>
      </w:pPr>
      <w:r w:rsidRPr="00E37F1B">
        <w:rPr>
          <w:rFonts w:ascii="Times New Roman" w:hAnsi="Times New Roman" w:cs="Times New Roman"/>
          <w:i/>
          <w:color w:val="auto"/>
          <w:sz w:val="28"/>
          <w:szCs w:val="28"/>
          <w:lang w:val="en-US"/>
        </w:rPr>
        <w:t>1.</w:t>
      </w:r>
      <w:r w:rsidRPr="00E37F1B">
        <w:rPr>
          <w:rFonts w:ascii="Times New Roman" w:hAnsi="Times New Roman" w:cs="Times New Roman"/>
          <w:i/>
          <w:color w:val="auto"/>
          <w:sz w:val="28"/>
          <w:szCs w:val="28"/>
        </w:rPr>
        <w:t>2.</w:t>
      </w:r>
      <w:r w:rsidRPr="00E37F1B">
        <w:rPr>
          <w:rFonts w:ascii="Times New Roman" w:hAnsi="Times New Roman" w:cs="Times New Roman"/>
          <w:i/>
          <w:color w:val="auto"/>
          <w:sz w:val="28"/>
          <w:szCs w:val="28"/>
          <w:lang w:val="en-US"/>
        </w:rPr>
        <w:t xml:space="preserve"> </w:t>
      </w:r>
      <w:r w:rsidRPr="00E37F1B">
        <w:rPr>
          <w:rFonts w:ascii="Times New Roman" w:hAnsi="Times New Roman" w:cs="Times New Roman"/>
          <w:i/>
          <w:color w:val="auto"/>
          <w:sz w:val="28"/>
          <w:szCs w:val="28"/>
        </w:rPr>
        <w:t>Thừa nhận và tự nguyện thực hiện Cương lĩnh chính trị, Điều lệ Đảng, tiêu chuẩn và nhiệm vụ đảng viên, hoạt động trong một tổ chức cơ sở Đảng:</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pacing w:val="-10"/>
          <w:sz w:val="28"/>
          <w:szCs w:val="28"/>
        </w:rPr>
      </w:pPr>
      <w:r w:rsidRPr="00E37F1B">
        <w:rPr>
          <w:rFonts w:ascii="Times New Roman" w:hAnsi="Times New Roman" w:cs="Times New Roman"/>
          <w:color w:val="auto"/>
          <w:sz w:val="28"/>
          <w:szCs w:val="28"/>
        </w:rPr>
        <w:tab/>
        <w:t xml:space="preserve">Là công dân nên đảng viên phải sống và làm việc theo hiến pháp và pháp luật. Nhưng khác với công dân, đảng viên còn phải có ý thức giác ngộ giai cấp, giác ngộ chính trị, vì trách nhiệm của người đảng viên Cộng sản là làm cách mạng, hoạt động chính trị, lãnh đạo và vận động nhân dân thực hiện đường lối chính trị của Đảng. Do đó, muốn trở thành đảng viên, người xin vào Đảng phải thừa nhận và tự nguyện thực hiện Cương lĩnh </w:t>
      </w:r>
      <w:r w:rsidRPr="00E37F1B">
        <w:rPr>
          <w:rFonts w:ascii="Times New Roman" w:hAnsi="Times New Roman" w:cs="Times New Roman"/>
          <w:color w:val="auto"/>
          <w:spacing w:val="-10"/>
          <w:sz w:val="28"/>
          <w:szCs w:val="28"/>
        </w:rPr>
        <w:t>chính trị, Điều lệ Đảng, tiêu chuẩn, nhiệm vụ đảng viên, hoạt động trong một tổ chức cơ sở Đảng.</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lastRenderedPageBreak/>
        <w:tab/>
        <w:t xml:space="preserve">Về tiêu chuẩn đảng viên, điểm 1, Điều 1 trong Điều lệ Đảng quy định: </w:t>
      </w:r>
      <w:r w:rsidRPr="00E37F1B">
        <w:rPr>
          <w:rFonts w:ascii="Times New Roman" w:hAnsi="Times New Roman" w:cs="Times New Roman"/>
          <w:i/>
          <w:color w:val="auto"/>
          <w:sz w:val="28"/>
          <w:szCs w:val="28"/>
        </w:rPr>
        <w:t>“Đảng viên Đảng Cộng sản Việt Nam là chiến sĩ cách mạng trong đội tiên phong của giai cấp công nhân, nhân dân lao động và dân tộc Việt Nam, suốt đời phấn đấu cho mục đích, lý tưởng của Đảng, đặt lợi ích của Tổ Quốc, của giai cấp công nhân và nhân dân lao động lên trên lợi ích cá nhân; chấp hành nghiêm chỉnh Cương lĩnh chính trị, Điều lệ Đảng, các nghị quyết của Đảng và pháp luật của Nhà nước; có lao động, hoàn thành tốt nhiệm vụ được giao; có đạo đức và lối sống lành mạnh; gắn bó mật thiết với nhân dân; phục tùng tổ chức, kỷ luật của Đảng, giữ gìn đoàn kết, thống nhất trong Đảng”</w:t>
      </w:r>
      <w:r w:rsidRPr="00E37F1B">
        <w:rPr>
          <w:rFonts w:ascii="Times New Roman" w:hAnsi="Times New Roman" w:cs="Times New Roman"/>
          <w:color w:val="auto"/>
          <w:sz w:val="28"/>
          <w:szCs w:val="28"/>
        </w:rPr>
        <w:t>.</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xml:space="preserve">Những tiêu chuẩn nói trên của đảng viên cũng là những tiêu chuẩn, những yêu cầu phấn đấu của những người muốn gia nhập Đảng. </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i/>
          <w:color w:val="auto"/>
          <w:spacing w:val="-6"/>
          <w:sz w:val="28"/>
          <w:szCs w:val="28"/>
        </w:rPr>
      </w:pPr>
      <w:r w:rsidRPr="00E37F1B">
        <w:rPr>
          <w:rFonts w:ascii="Times New Roman" w:hAnsi="Times New Roman" w:cs="Times New Roman"/>
          <w:i/>
          <w:color w:val="auto"/>
          <w:spacing w:val="-6"/>
          <w:sz w:val="28"/>
          <w:szCs w:val="28"/>
          <w:lang w:val="en-US"/>
        </w:rPr>
        <w:t>1.</w:t>
      </w:r>
      <w:r w:rsidRPr="00E37F1B">
        <w:rPr>
          <w:rFonts w:ascii="Times New Roman" w:hAnsi="Times New Roman" w:cs="Times New Roman"/>
          <w:i/>
          <w:color w:val="auto"/>
          <w:spacing w:val="-6"/>
          <w:sz w:val="28"/>
          <w:szCs w:val="28"/>
        </w:rPr>
        <w:t>3. Qua thực tiễn chứng tỏ là người ưu tú, được bạn bè, quần chúng tín nhiệm:</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Sinh viên muốn trở thành đảng viên cũng phải là người ưu tú. Ngoài việc nghiêm chỉnh chấp hành đường lối, chính sách của Đảng, pháp luật của Nhà nước thì sinh viên còn phải gương mẫu chấp hành quy chế và mọi nội quy của Bộ, của Đại học Đà Nẵng, của Nhà trường và của các tổ chức đoàn thể mà mình tham gia; phải hoàn thành tốt nhiệm vụ được giao, đóng góp tích cực vào sự phát triển chung của ngành Giáo dục và Đào tạo, sự phát triển của Đại học Đà Nẵng, của Nhà trường và của các tổ chức đoàn thể; phải tích cực học tập, làm theo tư tưởng, tấm gương đạo đức Hồ Chí Minh, phải nêu tấm gương sáng về phẩm chất đạo đức, năng lực sáng tạo trong học tập, rèn luyện và công tác.</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i/>
          <w:color w:val="auto"/>
          <w:sz w:val="28"/>
          <w:szCs w:val="28"/>
        </w:rPr>
      </w:pPr>
      <w:r w:rsidRPr="00E37F1B">
        <w:rPr>
          <w:rFonts w:ascii="Times New Roman" w:hAnsi="Times New Roman" w:cs="Times New Roman"/>
          <w:i/>
          <w:color w:val="auto"/>
          <w:sz w:val="28"/>
          <w:szCs w:val="28"/>
          <w:lang w:val="en-US"/>
        </w:rPr>
        <w:t>1.</w:t>
      </w:r>
      <w:r w:rsidRPr="00E37F1B">
        <w:rPr>
          <w:rFonts w:ascii="Times New Roman" w:hAnsi="Times New Roman" w:cs="Times New Roman"/>
          <w:i/>
          <w:color w:val="auto"/>
          <w:sz w:val="28"/>
          <w:szCs w:val="28"/>
        </w:rPr>
        <w:t>4. Có kết quả học tập tốt, có nhiều thành tích trong công tác Đoàn, công tác Hội:</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xml:space="preserve">Trong điểm 2, Điều 2 của Điều lệ Đảng có nêu: </w:t>
      </w:r>
      <w:r w:rsidRPr="00E37F1B">
        <w:rPr>
          <w:rFonts w:ascii="Times New Roman" w:hAnsi="Times New Roman" w:cs="Times New Roman"/>
          <w:i/>
          <w:color w:val="auto"/>
          <w:sz w:val="28"/>
          <w:szCs w:val="28"/>
        </w:rPr>
        <w:t>“Đảng viên có nhiệm vụ không ngừng học tập, rèn luyện, nâng cao trình độ kiến thức, năng lực công tác, phẩm chất chính trị, đạo đức cách mạng, có lối sống lành mạnh; đấu tranh chống chủ nghĩa cá nhân, cơ hội, cục bộ, quan liêu, tham nhũng, lãng phí và các biểu hiện tiêu cực khác. Chấp hành quy định của Ban Chấp hành Trung ương về những điều đảng viên không được làm”</w:t>
      </w:r>
      <w:r w:rsidRPr="00E37F1B">
        <w:rPr>
          <w:rFonts w:ascii="Times New Roman" w:hAnsi="Times New Roman" w:cs="Times New Roman"/>
          <w:color w:val="auto"/>
          <w:sz w:val="28"/>
          <w:szCs w:val="28"/>
        </w:rPr>
        <w:t>.</w:t>
      </w:r>
    </w:p>
    <w:p w:rsidR="00B33016" w:rsidRPr="00E37F1B" w:rsidRDefault="00B33016" w:rsidP="00E37F1B">
      <w:pPr>
        <w:pStyle w:val="Nidung"/>
        <w:tabs>
          <w:tab w:val="left" w:pos="567"/>
          <w:tab w:val="right" w:pos="9214"/>
        </w:tabs>
        <w:spacing w:line="312" w:lineRule="auto"/>
        <w:jc w:val="both"/>
        <w:rPr>
          <w:rFonts w:ascii="Times New Roman" w:hAnsi="Times New Roman" w:cs="Times New Roman"/>
          <w:color w:val="auto"/>
          <w:spacing w:val="-6"/>
          <w:sz w:val="28"/>
          <w:szCs w:val="28"/>
        </w:rPr>
      </w:pPr>
      <w:r w:rsidRPr="00E37F1B">
        <w:rPr>
          <w:rFonts w:ascii="Times New Roman" w:hAnsi="Times New Roman" w:cs="Times New Roman"/>
          <w:color w:val="auto"/>
          <w:sz w:val="28"/>
          <w:szCs w:val="28"/>
        </w:rPr>
        <w:tab/>
      </w:r>
      <w:r w:rsidRPr="00E37F1B">
        <w:rPr>
          <w:rFonts w:ascii="Times New Roman" w:hAnsi="Times New Roman" w:cs="Times New Roman"/>
          <w:color w:val="auto"/>
          <w:spacing w:val="-6"/>
          <w:sz w:val="28"/>
          <w:szCs w:val="28"/>
        </w:rPr>
        <w:t>Đối với sinh viên, học tập là nhiệm vụ chính trị. Do đó, sinh viên muốn được kết nạp vào Đảng phải đạt được kết quả thực hiện nhiệm vụ tối thiểu như sau:</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color w:val="auto"/>
          <w:sz w:val="28"/>
          <w:szCs w:val="28"/>
          <w:lang w:val="en-US"/>
        </w:rPr>
      </w:pPr>
      <w:r w:rsidRPr="00E37F1B">
        <w:rPr>
          <w:rFonts w:ascii="Times New Roman" w:hAnsi="Times New Roman" w:cs="Times New Roman"/>
          <w:color w:val="auto"/>
          <w:sz w:val="28"/>
          <w:szCs w:val="28"/>
        </w:rPr>
        <w:t>- Điểm trung bình chung hai học kỳ liên tiếp, gần nhất đạt loại khá trở lên (không có học phần bị điểm F). Kết quả rèn luyện của hai học kỳ liên tiếp, gần nhất đạt từ 80 điểm trở lên.</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i/>
          <w:color w:val="auto"/>
          <w:sz w:val="28"/>
          <w:szCs w:val="28"/>
          <w:lang w:val="en-US"/>
        </w:rPr>
      </w:pPr>
      <w:r w:rsidRPr="00E37F1B">
        <w:rPr>
          <w:rFonts w:ascii="Times New Roman" w:hAnsi="Times New Roman" w:cs="Times New Roman"/>
          <w:color w:val="auto"/>
          <w:sz w:val="28"/>
          <w:szCs w:val="28"/>
        </w:rPr>
        <w:lastRenderedPageBreak/>
        <w:t xml:space="preserve">- Có 02 giấy </w:t>
      </w:r>
      <w:r w:rsidR="0065646D" w:rsidRPr="00E37F1B">
        <w:rPr>
          <w:rFonts w:ascii="Times New Roman" w:hAnsi="Times New Roman" w:cs="Times New Roman"/>
          <w:color w:val="auto"/>
          <w:sz w:val="28"/>
          <w:szCs w:val="28"/>
          <w:lang w:val="en-US"/>
        </w:rPr>
        <w:t>chứng nhận</w:t>
      </w:r>
      <w:r w:rsidRPr="00E37F1B">
        <w:rPr>
          <w:rFonts w:ascii="Times New Roman" w:hAnsi="Times New Roman" w:cs="Times New Roman"/>
          <w:color w:val="auto"/>
          <w:sz w:val="28"/>
          <w:szCs w:val="28"/>
        </w:rPr>
        <w:t xml:space="preserve"> cấp trường trở lên (Đoàn Thanh niên - Hội Sinh viên trường, Hiệu trưởng…) trong việc tham gia các hoạt động vì cộng đồ</w:t>
      </w:r>
      <w:r w:rsidR="0065646D" w:rsidRPr="00E37F1B">
        <w:rPr>
          <w:rFonts w:ascii="Times New Roman" w:hAnsi="Times New Roman" w:cs="Times New Roman"/>
          <w:color w:val="auto"/>
          <w:sz w:val="28"/>
          <w:szCs w:val="28"/>
        </w:rPr>
        <w:t>ng</w:t>
      </w:r>
      <w:r w:rsidR="0065646D" w:rsidRPr="00E37F1B">
        <w:rPr>
          <w:rFonts w:ascii="Times New Roman" w:hAnsi="Times New Roman" w:cs="Times New Roman"/>
          <w:color w:val="auto"/>
          <w:sz w:val="28"/>
          <w:szCs w:val="28"/>
          <w:lang w:val="en-US"/>
        </w:rPr>
        <w:t>.</w:t>
      </w:r>
    </w:p>
    <w:p w:rsidR="0065646D" w:rsidRPr="00E37F1B" w:rsidRDefault="00B33016" w:rsidP="00E37F1B">
      <w:pPr>
        <w:pStyle w:val="Nidung"/>
        <w:tabs>
          <w:tab w:val="right" w:pos="9214"/>
        </w:tabs>
        <w:spacing w:line="312" w:lineRule="auto"/>
        <w:ind w:firstLine="720"/>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 Đang giữ chức vụ trong Ban cán sự lớp; BCH chi đoàn; Ban chủ nhiệm các CLB/đội/nhóm hoặc sinh viên có tinh thần tích cực, có quá trình phấn đấu học tập, rèn luyện tốt; hoàn thành xuất sắc nhiệm vụ được giao, có uy tín trong đoàn viên, sinh viên, có khả năng lãnh đạo tập thể.</w:t>
      </w:r>
      <w:r w:rsidR="0065646D" w:rsidRPr="00E37F1B">
        <w:rPr>
          <w:rFonts w:ascii="Times New Roman" w:hAnsi="Times New Roman" w:cs="Times New Roman"/>
          <w:color w:val="auto"/>
          <w:sz w:val="28"/>
          <w:szCs w:val="28"/>
          <w:lang w:val="en-US"/>
        </w:rPr>
        <w:t xml:space="preserve"> C</w:t>
      </w:r>
      <w:r w:rsidR="0065646D" w:rsidRPr="00E37F1B">
        <w:rPr>
          <w:rFonts w:ascii="Times New Roman" w:hAnsi="Times New Roman" w:cs="Times New Roman"/>
          <w:color w:val="auto"/>
          <w:sz w:val="28"/>
          <w:szCs w:val="28"/>
        </w:rPr>
        <w:t>ó ít nhất 2 lần nhận giấy khen, bằng khen cấp trường hoặc tương đương trở lên (từ Đoàn trường, Hội Sinh viên trường, Hiệu trưởng trường, UBND cấp xã, huyện Đoàn...).</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 Hiện không chịu bất cứ hình thức kỷ luật nào của nhà trường và địa phương.</w:t>
      </w:r>
    </w:p>
    <w:p w:rsidR="00B33016" w:rsidRPr="00E37F1B" w:rsidRDefault="00B33016" w:rsidP="00E37F1B">
      <w:pPr>
        <w:pStyle w:val="Nidung"/>
        <w:tabs>
          <w:tab w:val="right" w:pos="9214"/>
        </w:tabs>
        <w:spacing w:line="312" w:lineRule="auto"/>
        <w:ind w:firstLine="720"/>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Tất cả các giấy chứng nhận và các hình thức khen thưởng chỉ tính trong thời gian học tập tại Trường.</w:t>
      </w:r>
    </w:p>
    <w:p w:rsidR="00E551A2" w:rsidRPr="00E37F1B" w:rsidRDefault="00B33016" w:rsidP="00E37F1B">
      <w:pPr>
        <w:tabs>
          <w:tab w:val="right" w:pos="9214"/>
        </w:tabs>
        <w:spacing w:after="0" w:line="312" w:lineRule="auto"/>
        <w:jc w:val="both"/>
        <w:rPr>
          <w:rFonts w:ascii="Times New Roman" w:eastAsia="Times New Roman" w:hAnsi="Times New Roman" w:cs="Times New Roman"/>
          <w:bCs/>
          <w:i/>
          <w:sz w:val="28"/>
          <w:szCs w:val="28"/>
        </w:rPr>
      </w:pPr>
      <w:r w:rsidRPr="00E37F1B">
        <w:rPr>
          <w:rFonts w:ascii="Times New Roman" w:hAnsi="Times New Roman" w:cs="Times New Roman"/>
          <w:b/>
          <w:sz w:val="28"/>
          <w:szCs w:val="28"/>
        </w:rPr>
        <w:t>2. Quy trình thủ tục kết nạp đảng viên</w:t>
      </w:r>
      <w:r w:rsidRPr="00E37F1B">
        <w:rPr>
          <w:rFonts w:ascii="Times New Roman" w:hAnsi="Times New Roman" w:cs="Times New Roman"/>
          <w:sz w:val="28"/>
          <w:szCs w:val="28"/>
        </w:rPr>
        <w:t xml:space="preserve"> </w:t>
      </w:r>
      <w:bookmarkEnd w:id="7"/>
      <w:r w:rsidRPr="00E37F1B">
        <w:rPr>
          <w:rFonts w:ascii="Times New Roman" w:eastAsia="Times New Roman" w:hAnsi="Times New Roman" w:cs="Times New Roman"/>
          <w:bCs/>
          <w:i/>
          <w:sz w:val="28"/>
          <w:szCs w:val="28"/>
          <w:lang w:val="vi-VN"/>
        </w:rPr>
        <w:t xml:space="preserve"> </w:t>
      </w:r>
    </w:p>
    <w:p w:rsidR="00671F46" w:rsidRPr="00E37F1B" w:rsidRDefault="002C7A99" w:rsidP="00E37F1B">
      <w:pPr>
        <w:tabs>
          <w:tab w:val="right" w:pos="9214"/>
        </w:tabs>
        <w:spacing w:after="0" w:line="312" w:lineRule="auto"/>
        <w:jc w:val="center"/>
        <w:rPr>
          <w:rFonts w:ascii="Times New Roman" w:eastAsia="Times New Roman" w:hAnsi="Times New Roman" w:cs="Times New Roman"/>
          <w:i/>
          <w:spacing w:val="-4"/>
          <w:sz w:val="28"/>
          <w:szCs w:val="28"/>
          <w:lang w:val="vi-VN"/>
        </w:rPr>
      </w:pPr>
      <w:r w:rsidRPr="00E37F1B">
        <w:rPr>
          <w:rFonts w:ascii="Times New Roman" w:eastAsia="Times New Roman" w:hAnsi="Times New Roman" w:cs="Times New Roman"/>
          <w:bCs/>
          <w:i/>
          <w:spacing w:val="-4"/>
          <w:sz w:val="28"/>
          <w:szCs w:val="28"/>
          <w:lang w:val="vi-VN"/>
        </w:rPr>
        <w:t>(Trích Hướng dẫn 01-HD/TW</w:t>
      </w:r>
      <w:r w:rsidR="0065646D" w:rsidRPr="00E37F1B">
        <w:rPr>
          <w:rFonts w:ascii="Times New Roman" w:eastAsia="Times New Roman" w:hAnsi="Times New Roman" w:cs="Times New Roman"/>
          <w:bCs/>
          <w:i/>
          <w:spacing w:val="-4"/>
          <w:sz w:val="28"/>
          <w:szCs w:val="28"/>
        </w:rPr>
        <w:t xml:space="preserve"> </w:t>
      </w:r>
      <w:r w:rsidR="00E551A2" w:rsidRPr="00E37F1B">
        <w:rPr>
          <w:rFonts w:ascii="Times New Roman" w:eastAsia="Times New Roman" w:hAnsi="Times New Roman" w:cs="Times New Roman"/>
          <w:bCs/>
          <w:i/>
          <w:spacing w:val="-4"/>
          <w:sz w:val="28"/>
          <w:szCs w:val="28"/>
        </w:rPr>
        <w:t xml:space="preserve">một số vấn đề cụ thể </w:t>
      </w:r>
      <w:r w:rsidR="0065646D" w:rsidRPr="00E37F1B">
        <w:rPr>
          <w:rFonts w:ascii="Times New Roman" w:eastAsia="Times New Roman" w:hAnsi="Times New Roman" w:cs="Times New Roman"/>
          <w:bCs/>
          <w:i/>
          <w:spacing w:val="-4"/>
          <w:sz w:val="28"/>
          <w:szCs w:val="28"/>
        </w:rPr>
        <w:t>về thi hành Điều lệ Đảng</w:t>
      </w:r>
      <w:r w:rsidRPr="00E37F1B">
        <w:rPr>
          <w:rFonts w:ascii="Times New Roman" w:eastAsia="Times New Roman" w:hAnsi="Times New Roman" w:cs="Times New Roman"/>
          <w:bCs/>
          <w:i/>
          <w:spacing w:val="-4"/>
          <w:sz w:val="28"/>
          <w:szCs w:val="28"/>
          <w:lang w:val="vi-VN"/>
        </w:rPr>
        <w:t>)</w:t>
      </w:r>
    </w:p>
    <w:p w:rsidR="00671F46" w:rsidRPr="00E37F1B" w:rsidRDefault="00CF0893" w:rsidP="00E37F1B">
      <w:pPr>
        <w:tabs>
          <w:tab w:val="left" w:pos="567"/>
          <w:tab w:val="right" w:pos="9214"/>
        </w:tabs>
        <w:spacing w:after="0" w:line="312" w:lineRule="auto"/>
        <w:ind w:left="360"/>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1. Bồi dưỡng nhận thức về Đảng</w:t>
      </w:r>
    </w:p>
    <w:p w:rsidR="00671F46" w:rsidRPr="00E37F1B" w:rsidRDefault="00733C5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Người vào Đảng phải học lớp bồi dưỡng nhận thức về Đảng, có giấy chứng nhận do trung tâm bồi dưỡng chính trị cấp huyện hoặc tương đương cấp; nơi không có trung tâm bồi dưỡng chính trị thì do cấp ủy có thẩm quyền kết nạp đảng viên cấp.</w:t>
      </w:r>
    </w:p>
    <w:p w:rsidR="00671F46" w:rsidRPr="00E37F1B" w:rsidRDefault="00CF0893" w:rsidP="00E37F1B">
      <w:pPr>
        <w:tabs>
          <w:tab w:val="left" w:pos="567"/>
          <w:tab w:val="right" w:pos="9214"/>
        </w:tabs>
        <w:spacing w:after="0" w:line="312" w:lineRule="auto"/>
        <w:ind w:left="360"/>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2</w:t>
      </w:r>
      <w:r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Đơn xin vào Đảng</w:t>
      </w:r>
    </w:p>
    <w:p w:rsidR="00671F46" w:rsidRPr="00E37F1B" w:rsidRDefault="00733C5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Người vào Đảng phải tự làm đơn, trình bày rõ những nhận thức của mình về mục đích, lý tưởng của Đảng, về động cơ xin vào Đảng.</w:t>
      </w:r>
    </w:p>
    <w:p w:rsidR="00671F46" w:rsidRPr="00E37F1B" w:rsidRDefault="00CF0893"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3</w:t>
      </w:r>
      <w:r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Lý lịch của người vào Đảng</w:t>
      </w:r>
    </w:p>
    <w:p w:rsidR="00671F46" w:rsidRPr="00E37F1B" w:rsidRDefault="00E41D4D"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a) Người vào Đảng tự khai lý lịch đầy đủ, rõ ràng, trung thực theo quy định, chịu trách nhiệm về nội dung đã khai; nếu có vấn đề nào không hiểu và không nhớ chính xác thì phải báo cáo với chi bộ.</w:t>
      </w:r>
    </w:p>
    <w:p w:rsidR="00671F46" w:rsidRPr="00E37F1B" w:rsidRDefault="00E41D4D"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b) Lý lịch phải được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thẩm tra, kết luận trước khi ghi nội dung chứng nhận, ký tên, đóng dấu.</w:t>
      </w:r>
    </w:p>
    <w:p w:rsidR="00671F46" w:rsidRPr="00E37F1B" w:rsidRDefault="00E41D4D"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
          <w:bCs/>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4</w:t>
      </w:r>
      <w:r w:rsidR="00CF0893"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Thẩm tra lý lịch của người vào Đảng</w:t>
      </w:r>
    </w:p>
    <w:p w:rsidR="00671F46" w:rsidRPr="00E37F1B" w:rsidRDefault="00671F46" w:rsidP="00E37F1B">
      <w:pPr>
        <w:tabs>
          <w:tab w:val="left" w:pos="567"/>
          <w:tab w:val="right" w:pos="9214"/>
        </w:tabs>
        <w:spacing w:after="0" w:line="312" w:lineRule="auto"/>
        <w:ind w:left="36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 Những ng</w:t>
      </w:r>
      <w:r w:rsidRPr="00E37F1B">
        <w:rPr>
          <w:rFonts w:ascii="Times New Roman" w:eastAsia="Times New Roman" w:hAnsi="Times New Roman" w:cs="Times New Roman"/>
          <w:sz w:val="28"/>
          <w:szCs w:val="28"/>
          <w:shd w:val="clear" w:color="auto" w:fill="FFFFFF"/>
          <w:lang w:val="vi-VN"/>
        </w:rPr>
        <w:t>ườ</w:t>
      </w:r>
      <w:r w:rsidRPr="00E37F1B">
        <w:rPr>
          <w:rFonts w:ascii="Times New Roman" w:eastAsia="Times New Roman" w:hAnsi="Times New Roman" w:cs="Times New Roman"/>
          <w:sz w:val="28"/>
          <w:szCs w:val="28"/>
          <w:lang w:val="vi-VN"/>
        </w:rPr>
        <w:t>i cần thẩm tra về lý lịch gồm:</w:t>
      </w:r>
    </w:p>
    <w:p w:rsidR="00671F46" w:rsidRPr="00E37F1B" w:rsidRDefault="003E0650" w:rsidP="00E37F1B">
      <w:pPr>
        <w:tabs>
          <w:tab w:val="left" w:pos="567"/>
          <w:tab w:val="right" w:pos="9214"/>
        </w:tabs>
        <w:spacing w:after="0" w:line="312" w:lineRule="auto"/>
        <w:ind w:left="36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Người vào Đảng.</w:t>
      </w:r>
    </w:p>
    <w:p w:rsidR="00671F46" w:rsidRPr="00E37F1B" w:rsidRDefault="003E065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Cha, mẹ đẻ, cha, mẹ vợ (chồng) hoặc người trực tiếp nuôi dưỡng bản thân; vợ hoặc chồng, con đẻ của người vào Đảng có năng lực hành vi dân sự đầy đủ (sau đây gọi chung là người thân).</w:t>
      </w:r>
    </w:p>
    <w:p w:rsidR="00671F46" w:rsidRPr="00E37F1B" w:rsidRDefault="00671F46" w:rsidP="00E37F1B">
      <w:pPr>
        <w:tabs>
          <w:tab w:val="left" w:pos="567"/>
          <w:tab w:val="right" w:pos="9214"/>
        </w:tabs>
        <w:spacing w:after="0" w:line="312" w:lineRule="auto"/>
        <w:ind w:left="36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lang w:val="vi-VN"/>
        </w:rPr>
        <w:t>b) Nội dung thẩm tra, xác minh</w:t>
      </w:r>
    </w:p>
    <w:p w:rsidR="00671F46" w:rsidRPr="00E37F1B" w:rsidRDefault="003E0650"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lastRenderedPageBreak/>
        <w:tab/>
      </w:r>
      <w:r w:rsidR="00671F46" w:rsidRPr="00E37F1B">
        <w:rPr>
          <w:rFonts w:ascii="Times New Roman" w:eastAsia="Times New Roman" w:hAnsi="Times New Roman" w:cs="Times New Roman"/>
          <w:sz w:val="28"/>
          <w:szCs w:val="28"/>
          <w:lang w:val="vi-VN"/>
        </w:rPr>
        <w:t>- Đối với người vào Đảng: làm rõ những vấn đề về lịch sử chính </w:t>
      </w:r>
      <w:r w:rsidR="00671F46" w:rsidRPr="00E37F1B">
        <w:rPr>
          <w:rFonts w:ascii="Times New Roman" w:eastAsia="Times New Roman" w:hAnsi="Times New Roman" w:cs="Times New Roman"/>
          <w:sz w:val="28"/>
          <w:szCs w:val="28"/>
        </w:rPr>
        <w:t>tr</w:t>
      </w:r>
      <w:r w:rsidR="00671F46" w:rsidRPr="00E37F1B">
        <w:rPr>
          <w:rFonts w:ascii="Times New Roman" w:eastAsia="Times New Roman" w:hAnsi="Times New Roman" w:cs="Times New Roman"/>
          <w:sz w:val="28"/>
          <w:szCs w:val="28"/>
          <w:lang w:val="vi-VN"/>
        </w:rPr>
        <w:t>ị và chính trị hiện nay; về chấp hành </w:t>
      </w:r>
      <w:r w:rsidR="00671F46" w:rsidRPr="00E37F1B">
        <w:rPr>
          <w:rFonts w:ascii="Times New Roman" w:eastAsia="Times New Roman" w:hAnsi="Times New Roman" w:cs="Times New Roman"/>
          <w:sz w:val="28"/>
          <w:szCs w:val="28"/>
        </w:rPr>
        <w:t>đường </w:t>
      </w:r>
      <w:r w:rsidR="00671F46" w:rsidRPr="00E37F1B">
        <w:rPr>
          <w:rFonts w:ascii="Times New Roman" w:eastAsia="Times New Roman" w:hAnsi="Times New Roman" w:cs="Times New Roman"/>
          <w:sz w:val="28"/>
          <w:szCs w:val="28"/>
          <w:lang w:val="vi-VN"/>
        </w:rPr>
        <w:t>lối, chủ trương, chính sách của Đảng, pháp luật của Nhà nước; về phẩm chất chính trị</w:t>
      </w:r>
      <w:r w:rsidR="00671F46" w:rsidRPr="00E37F1B">
        <w:rPr>
          <w:rFonts w:ascii="Times New Roman" w:eastAsia="Times New Roman" w:hAnsi="Times New Roman" w:cs="Times New Roman"/>
          <w:sz w:val="28"/>
          <w:szCs w:val="28"/>
        </w:rPr>
        <w:t>, </w:t>
      </w:r>
      <w:r w:rsidR="00671F46" w:rsidRPr="00E37F1B">
        <w:rPr>
          <w:rFonts w:ascii="Times New Roman" w:eastAsia="Times New Roman" w:hAnsi="Times New Roman" w:cs="Times New Roman"/>
          <w:sz w:val="28"/>
          <w:szCs w:val="28"/>
          <w:lang w:val="vi-VN"/>
        </w:rPr>
        <w:t>đạo đức, lối s</w:t>
      </w:r>
      <w:r w:rsidR="00671F46" w:rsidRPr="00E37F1B">
        <w:rPr>
          <w:rFonts w:ascii="Times New Roman" w:eastAsia="Times New Roman" w:hAnsi="Times New Roman" w:cs="Times New Roman"/>
          <w:sz w:val="28"/>
          <w:szCs w:val="28"/>
        </w:rPr>
        <w:t>ố</w:t>
      </w:r>
      <w:r w:rsidR="00671F46" w:rsidRPr="00E37F1B">
        <w:rPr>
          <w:rFonts w:ascii="Times New Roman" w:eastAsia="Times New Roman" w:hAnsi="Times New Roman" w:cs="Times New Roman"/>
          <w:sz w:val="28"/>
          <w:szCs w:val="28"/>
          <w:lang w:val="vi-VN"/>
        </w:rPr>
        <w:t>ng.</w:t>
      </w:r>
    </w:p>
    <w:p w:rsidR="00671F46" w:rsidRPr="00E37F1B" w:rsidRDefault="003E0650" w:rsidP="00E37F1B">
      <w:pPr>
        <w:tabs>
          <w:tab w:val="left" w:pos="567"/>
          <w:tab w:val="right" w:pos="9214"/>
        </w:tabs>
        <w:spacing w:after="0" w:line="312" w:lineRule="auto"/>
        <w:jc w:val="both"/>
        <w:rPr>
          <w:rFonts w:ascii="Times New Roman" w:eastAsia="Times New Roman" w:hAnsi="Times New Roman" w:cs="Times New Roman"/>
          <w:spacing w:val="-6"/>
          <w:sz w:val="28"/>
          <w:szCs w:val="28"/>
        </w:rPr>
      </w:pPr>
      <w:r w:rsidRPr="00E37F1B">
        <w:rPr>
          <w:rFonts w:ascii="Times New Roman" w:eastAsia="Times New Roman" w:hAnsi="Times New Roman" w:cs="Times New Roman"/>
          <w:spacing w:val="-6"/>
          <w:sz w:val="28"/>
          <w:szCs w:val="28"/>
        </w:rPr>
        <w:tab/>
      </w:r>
      <w:r w:rsidR="00671F46" w:rsidRPr="00E37F1B">
        <w:rPr>
          <w:rFonts w:ascii="Times New Roman" w:eastAsia="Times New Roman" w:hAnsi="Times New Roman" w:cs="Times New Roman"/>
          <w:spacing w:val="-6"/>
          <w:sz w:val="28"/>
          <w:szCs w:val="28"/>
          <w:lang w:val="vi-VN"/>
        </w:rPr>
        <w:t>- Đối </w:t>
      </w:r>
      <w:r w:rsidR="00671F46" w:rsidRPr="00E37F1B">
        <w:rPr>
          <w:rFonts w:ascii="Times New Roman" w:eastAsia="Times New Roman" w:hAnsi="Times New Roman" w:cs="Times New Roman"/>
          <w:spacing w:val="-6"/>
          <w:sz w:val="28"/>
          <w:szCs w:val="28"/>
          <w:shd w:val="clear" w:color="auto" w:fill="FFFFFF"/>
          <w:lang w:val="vi-VN"/>
        </w:rPr>
        <w:t>với</w:t>
      </w:r>
      <w:r w:rsidR="00671F46" w:rsidRPr="00E37F1B">
        <w:rPr>
          <w:rFonts w:ascii="Times New Roman" w:eastAsia="Times New Roman" w:hAnsi="Times New Roman" w:cs="Times New Roman"/>
          <w:spacing w:val="-6"/>
          <w:sz w:val="28"/>
          <w:szCs w:val="28"/>
          <w:lang w:val="vi-VN"/>
        </w:rPr>
        <w:t> người thân: làm rõ nh</w:t>
      </w:r>
      <w:r w:rsidR="00671F46" w:rsidRPr="00E37F1B">
        <w:rPr>
          <w:rFonts w:ascii="Times New Roman" w:eastAsia="Times New Roman" w:hAnsi="Times New Roman" w:cs="Times New Roman"/>
          <w:spacing w:val="-6"/>
          <w:sz w:val="28"/>
          <w:szCs w:val="28"/>
        </w:rPr>
        <w:t>ữ</w:t>
      </w:r>
      <w:r w:rsidR="00671F46" w:rsidRPr="00E37F1B">
        <w:rPr>
          <w:rFonts w:ascii="Times New Roman" w:eastAsia="Times New Roman" w:hAnsi="Times New Roman" w:cs="Times New Roman"/>
          <w:spacing w:val="-6"/>
          <w:sz w:val="28"/>
          <w:szCs w:val="28"/>
          <w:lang w:val="vi-VN"/>
        </w:rPr>
        <w:t>ng vấn đề về lịch sử chính trị và chính trị hiện nay; việc chấp hành đường lối, chủ trương, chính sách của Đảng, pháp luật của Nhà nước.</w:t>
      </w:r>
    </w:p>
    <w:p w:rsidR="00671F46" w:rsidRPr="00E37F1B" w:rsidRDefault="00671F46" w:rsidP="00E37F1B">
      <w:pPr>
        <w:tabs>
          <w:tab w:val="left" w:pos="567"/>
          <w:tab w:val="right" w:pos="9214"/>
        </w:tabs>
        <w:spacing w:after="0" w:line="312" w:lineRule="auto"/>
        <w:ind w:left="360"/>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lang w:val="vi-VN"/>
        </w:rPr>
        <w:t>c) Phương pháp th</w:t>
      </w:r>
      <w:r w:rsidRPr="00E37F1B">
        <w:rPr>
          <w:rFonts w:ascii="Times New Roman" w:eastAsia="Times New Roman" w:hAnsi="Times New Roman" w:cs="Times New Roman"/>
          <w:sz w:val="28"/>
          <w:szCs w:val="28"/>
        </w:rPr>
        <w:t>ẩ</w:t>
      </w:r>
      <w:r w:rsidRPr="00E37F1B">
        <w:rPr>
          <w:rFonts w:ascii="Times New Roman" w:eastAsia="Times New Roman" w:hAnsi="Times New Roman" w:cs="Times New Roman"/>
          <w:sz w:val="28"/>
          <w:szCs w:val="28"/>
          <w:lang w:val="vi-VN"/>
        </w:rPr>
        <w:t>m tra, xác minh</w:t>
      </w:r>
    </w:p>
    <w:p w:rsidR="00671F46" w:rsidRPr="00E37F1B" w:rsidRDefault="003E0650"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ab/>
      </w:r>
      <w:r w:rsidR="00671F46" w:rsidRPr="00E37F1B">
        <w:rPr>
          <w:rFonts w:ascii="Times New Roman" w:eastAsia="Times New Roman" w:hAnsi="Times New Roman" w:cs="Times New Roman"/>
          <w:sz w:val="28"/>
          <w:szCs w:val="28"/>
          <w:lang w:val="vi-VN"/>
        </w:rPr>
        <w:t>- Nếu người vào Đảng có một trong các </w:t>
      </w:r>
      <w:r w:rsidR="00671F46" w:rsidRPr="00E37F1B">
        <w:rPr>
          <w:rFonts w:ascii="Times New Roman" w:eastAsia="Times New Roman" w:hAnsi="Times New Roman" w:cs="Times New Roman"/>
          <w:sz w:val="28"/>
          <w:szCs w:val="28"/>
          <w:shd w:val="clear" w:color="auto" w:fill="FFFFFF"/>
          <w:lang w:val="vi-VN"/>
        </w:rPr>
        <w:t>trường hợp</w:t>
      </w:r>
      <w:r w:rsidR="00671F46" w:rsidRPr="00E37F1B">
        <w:rPr>
          <w:rFonts w:ascii="Times New Roman" w:eastAsia="Times New Roman" w:hAnsi="Times New Roman" w:cs="Times New Roman"/>
          <w:sz w:val="28"/>
          <w:szCs w:val="28"/>
          <w:lang w:val="vi-VN"/>
        </w:rPr>
        <w:t> sau đây đang là đảng viên: cha, mẹ đẻ, anh, chị, em ruột, con đẻ và trong lý lịch người vào Đảng đã khai đầy đủ</w:t>
      </w:r>
      <w:r w:rsidR="00671F46" w:rsidRPr="00E37F1B">
        <w:rPr>
          <w:rFonts w:ascii="Times New Roman" w:eastAsia="Times New Roman" w:hAnsi="Times New Roman" w:cs="Times New Roman"/>
          <w:sz w:val="28"/>
          <w:szCs w:val="28"/>
        </w:rPr>
        <w:t>, </w:t>
      </w:r>
      <w:r w:rsidR="00671F46" w:rsidRPr="00E37F1B">
        <w:rPr>
          <w:rFonts w:ascii="Times New Roman" w:eastAsia="Times New Roman" w:hAnsi="Times New Roman" w:cs="Times New Roman"/>
          <w:sz w:val="28"/>
          <w:szCs w:val="28"/>
          <w:lang w:val="vi-VN"/>
        </w:rPr>
        <w:t>rõ ràng, trung thực theo quy định, thì không phải </w:t>
      </w:r>
      <w:r w:rsidR="00671F46" w:rsidRPr="00E37F1B">
        <w:rPr>
          <w:rFonts w:ascii="Times New Roman" w:eastAsia="Times New Roman" w:hAnsi="Times New Roman" w:cs="Times New Roman"/>
          <w:sz w:val="28"/>
          <w:szCs w:val="28"/>
        </w:rPr>
        <w:t>thẩm tra</w:t>
      </w:r>
      <w:r w:rsidR="00671F46" w:rsidRPr="00E37F1B">
        <w:rPr>
          <w:rFonts w:ascii="Times New Roman" w:eastAsia="Times New Roman" w:hAnsi="Times New Roman" w:cs="Times New Roman"/>
          <w:sz w:val="28"/>
          <w:szCs w:val="28"/>
          <w:lang w:val="vi-VN"/>
        </w:rPr>
        <w:t>, xác minh.</w:t>
      </w:r>
    </w:p>
    <w:p w:rsidR="00671F46" w:rsidRPr="00E37F1B" w:rsidRDefault="003E0650"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ab/>
      </w:r>
      <w:r w:rsidR="00671F46" w:rsidRPr="00E37F1B">
        <w:rPr>
          <w:rFonts w:ascii="Times New Roman" w:eastAsia="Times New Roman" w:hAnsi="Times New Roman" w:cs="Times New Roman"/>
          <w:sz w:val="28"/>
          <w:szCs w:val="28"/>
          <w:lang w:val="vi-VN"/>
        </w:rPr>
        <w:t>Nếu vợ (chồng) người vào Đảng đang là đảng viên hoặc có một trong các trường hợp sau đây đang là đảng viên: cha, mẹ đẻ</w:t>
      </w:r>
      <w:r w:rsidR="00671F46" w:rsidRPr="00E37F1B">
        <w:rPr>
          <w:rFonts w:ascii="Times New Roman" w:eastAsia="Times New Roman" w:hAnsi="Times New Roman" w:cs="Times New Roman"/>
          <w:sz w:val="28"/>
          <w:szCs w:val="28"/>
        </w:rPr>
        <w:t>, </w:t>
      </w:r>
      <w:r w:rsidR="00671F46" w:rsidRPr="00E37F1B">
        <w:rPr>
          <w:rFonts w:ascii="Times New Roman" w:eastAsia="Times New Roman" w:hAnsi="Times New Roman" w:cs="Times New Roman"/>
          <w:sz w:val="28"/>
          <w:szCs w:val="28"/>
          <w:lang w:val="vi-VN"/>
        </w:rPr>
        <w:t>anh, chị, em ruột và trong lý lịch của người vào Đảng đã khai đầy đủ, rõ ràng trung thực theo quy định, thì không phải thẩm tra, xác minh bên vợ (chồng).</w:t>
      </w:r>
    </w:p>
    <w:p w:rsidR="00671F46" w:rsidRPr="00E37F1B" w:rsidRDefault="00BD3A02" w:rsidP="00E37F1B">
      <w:pPr>
        <w:tabs>
          <w:tab w:val="left" w:pos="567"/>
          <w:tab w:val="right" w:pos="9214"/>
        </w:tabs>
        <w:spacing w:after="0" w:line="312" w:lineRule="auto"/>
        <w:jc w:val="both"/>
        <w:rPr>
          <w:rFonts w:ascii="Times New Roman" w:eastAsia="Times New Roman" w:hAnsi="Times New Roman" w:cs="Times New Roman"/>
          <w:spacing w:val="-2"/>
          <w:sz w:val="28"/>
          <w:szCs w:val="28"/>
        </w:rPr>
      </w:pPr>
      <w:r w:rsidRPr="00E37F1B">
        <w:rPr>
          <w:rFonts w:ascii="Times New Roman" w:eastAsia="Times New Roman" w:hAnsi="Times New Roman" w:cs="Times New Roman"/>
          <w:spacing w:val="-2"/>
          <w:sz w:val="28"/>
          <w:szCs w:val="28"/>
        </w:rPr>
        <w:tab/>
      </w:r>
      <w:r w:rsidR="00671F46" w:rsidRPr="00E37F1B">
        <w:rPr>
          <w:rFonts w:ascii="Times New Roman" w:eastAsia="Times New Roman" w:hAnsi="Times New Roman" w:cs="Times New Roman"/>
          <w:spacing w:val="-2"/>
          <w:sz w:val="28"/>
          <w:szCs w:val="28"/>
          <w:lang w:val="vi-VN"/>
        </w:rPr>
        <w:t>Nội dung nào chưa </w:t>
      </w:r>
      <w:r w:rsidR="00671F46" w:rsidRPr="00E37F1B">
        <w:rPr>
          <w:rFonts w:ascii="Times New Roman" w:eastAsia="Times New Roman" w:hAnsi="Times New Roman" w:cs="Times New Roman"/>
          <w:spacing w:val="-2"/>
          <w:sz w:val="28"/>
          <w:szCs w:val="28"/>
        </w:rPr>
        <w:t>rõ </w:t>
      </w:r>
      <w:r w:rsidR="00671F46" w:rsidRPr="00E37F1B">
        <w:rPr>
          <w:rFonts w:ascii="Times New Roman" w:eastAsia="Times New Roman" w:hAnsi="Times New Roman" w:cs="Times New Roman"/>
          <w:spacing w:val="-2"/>
          <w:sz w:val="28"/>
          <w:szCs w:val="28"/>
          <w:lang w:val="vi-VN"/>
        </w:rPr>
        <w:t>thì thẩm tra, xác minh nội dung đó; khi cấp </w:t>
      </w:r>
      <w:r w:rsidR="00671F46" w:rsidRPr="00E37F1B">
        <w:rPr>
          <w:rFonts w:ascii="Times New Roman" w:eastAsia="Times New Roman" w:hAnsi="Times New Roman" w:cs="Times New Roman"/>
          <w:spacing w:val="-2"/>
          <w:sz w:val="28"/>
          <w:szCs w:val="28"/>
          <w:shd w:val="clear" w:color="auto" w:fill="FFFFFF"/>
          <w:lang w:val="vi-VN"/>
        </w:rPr>
        <w:t>ủy</w:t>
      </w:r>
      <w:r w:rsidR="00671F46" w:rsidRPr="00E37F1B">
        <w:rPr>
          <w:rFonts w:ascii="Times New Roman" w:eastAsia="Times New Roman" w:hAnsi="Times New Roman" w:cs="Times New Roman"/>
          <w:spacing w:val="-2"/>
          <w:sz w:val="28"/>
          <w:szCs w:val="28"/>
          <w:lang w:val="vi-VN"/>
        </w:rPr>
        <w:t> cơ sở (ở quê quán hoặc nơi cư trú, nơi làm việc) đã xác nhận, nếu có nội dung nào chưa rõ thì đến ban tổ chức cấp </w:t>
      </w:r>
      <w:r w:rsidR="00671F46" w:rsidRPr="00E37F1B">
        <w:rPr>
          <w:rFonts w:ascii="Times New Roman" w:eastAsia="Times New Roman" w:hAnsi="Times New Roman" w:cs="Times New Roman"/>
          <w:spacing w:val="-2"/>
          <w:sz w:val="28"/>
          <w:szCs w:val="28"/>
          <w:shd w:val="clear" w:color="auto" w:fill="FFFFFF"/>
          <w:lang w:val="vi-VN"/>
        </w:rPr>
        <w:t>ủy</w:t>
      </w:r>
      <w:r w:rsidR="00671F46" w:rsidRPr="00E37F1B">
        <w:rPr>
          <w:rFonts w:ascii="Times New Roman" w:eastAsia="Times New Roman" w:hAnsi="Times New Roman" w:cs="Times New Roman"/>
          <w:spacing w:val="-2"/>
          <w:sz w:val="28"/>
          <w:szCs w:val="28"/>
          <w:lang w:val="vi-VN"/>
        </w:rPr>
        <w:t> cấp trên </w:t>
      </w:r>
      <w:r w:rsidR="00671F46" w:rsidRPr="00E37F1B">
        <w:rPr>
          <w:rFonts w:ascii="Times New Roman" w:eastAsia="Times New Roman" w:hAnsi="Times New Roman" w:cs="Times New Roman"/>
          <w:spacing w:val="-2"/>
          <w:sz w:val="28"/>
          <w:szCs w:val="28"/>
        </w:rPr>
        <w:t>tr</w:t>
      </w:r>
      <w:r w:rsidR="00671F46" w:rsidRPr="00E37F1B">
        <w:rPr>
          <w:rFonts w:ascii="Times New Roman" w:eastAsia="Times New Roman" w:hAnsi="Times New Roman" w:cs="Times New Roman"/>
          <w:spacing w:val="-2"/>
          <w:sz w:val="28"/>
          <w:szCs w:val="28"/>
          <w:lang w:val="vi-VN"/>
        </w:rPr>
        <w:t>ực tiếp của tổ chức cơ sở đảng để thẩm tra làm rõ.</w:t>
      </w:r>
    </w:p>
    <w:p w:rsidR="00671F46" w:rsidRPr="00E37F1B" w:rsidRDefault="00BD3A02"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rPr>
        <w:tab/>
      </w:r>
      <w:r w:rsidR="00671F46" w:rsidRPr="00E37F1B">
        <w:rPr>
          <w:rFonts w:ascii="Times New Roman" w:eastAsia="Times New Roman" w:hAnsi="Times New Roman" w:cs="Times New Roman"/>
          <w:sz w:val="28"/>
          <w:szCs w:val="28"/>
          <w:lang w:val="vi-VN"/>
        </w:rPr>
        <w:t>- Những nội dung đã biết rõ trong </w:t>
      </w:r>
      <w:r w:rsidR="00671F46" w:rsidRPr="00E37F1B">
        <w:rPr>
          <w:rFonts w:ascii="Times New Roman" w:eastAsia="Times New Roman" w:hAnsi="Times New Roman" w:cs="Times New Roman"/>
          <w:sz w:val="28"/>
          <w:szCs w:val="28"/>
          <w:shd w:val="clear" w:color="auto" w:fill="FFFFFF"/>
          <w:lang w:val="vi-VN"/>
        </w:rPr>
        <w:t>lý</w:t>
      </w:r>
      <w:r w:rsidR="00671F46" w:rsidRPr="00E37F1B">
        <w:rPr>
          <w:rFonts w:ascii="Times New Roman" w:eastAsia="Times New Roman" w:hAnsi="Times New Roman" w:cs="Times New Roman"/>
          <w:sz w:val="28"/>
          <w:szCs w:val="28"/>
          <w:lang w:val="vi-VN"/>
        </w:rPr>
        <w:t> lịch của người vào Đảng và những người thân đều sinh sống, làm việc tại quê quán t</w:t>
      </w:r>
      <w:r w:rsidR="00671F46" w:rsidRPr="00E37F1B">
        <w:rPr>
          <w:rFonts w:ascii="Times New Roman" w:eastAsia="Times New Roman" w:hAnsi="Times New Roman" w:cs="Times New Roman"/>
          <w:sz w:val="28"/>
          <w:szCs w:val="28"/>
        </w:rPr>
        <w:t>ro</w:t>
      </w:r>
      <w:r w:rsidR="00671F46" w:rsidRPr="00E37F1B">
        <w:rPr>
          <w:rFonts w:ascii="Times New Roman" w:eastAsia="Times New Roman" w:hAnsi="Times New Roman" w:cs="Times New Roman"/>
          <w:sz w:val="28"/>
          <w:szCs w:val="28"/>
          <w:lang w:val="vi-VN"/>
        </w:rPr>
        <w:t>ng cùng một tổ chức cơ sở đảng (xã, phường, thị trấn...) từ đời ông, bà nội đến nay thì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báo cáo với chi bộ, chi bộ kết luận,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w:t>
      </w:r>
      <w:r w:rsidR="00671F46" w:rsidRPr="00E37F1B">
        <w:rPr>
          <w:rFonts w:ascii="Times New Roman" w:eastAsia="Times New Roman" w:hAnsi="Times New Roman" w:cs="Times New Roman"/>
          <w:sz w:val="28"/>
          <w:szCs w:val="28"/>
        </w:rPr>
        <w:t>cơ </w:t>
      </w:r>
      <w:r w:rsidR="00671F46" w:rsidRPr="00E37F1B">
        <w:rPr>
          <w:rFonts w:ascii="Times New Roman" w:eastAsia="Times New Roman" w:hAnsi="Times New Roman" w:cs="Times New Roman"/>
          <w:sz w:val="28"/>
          <w:szCs w:val="28"/>
          <w:lang w:val="vi-VN"/>
        </w:rPr>
        <w:t>sở kiểm tra và ghi ý kiến chứng nhận, ký tên, đóng dấu vào lý lịch, không cần thẩm tra riêng</w:t>
      </w:r>
      <w:r w:rsidR="00671F46" w:rsidRPr="00E37F1B">
        <w:rPr>
          <w:rFonts w:ascii="Times New Roman" w:eastAsia="Times New Roman" w:hAnsi="Times New Roman" w:cs="Times New Roman"/>
          <w:sz w:val="28"/>
          <w:szCs w:val="28"/>
        </w:rPr>
        <w:t>.</w:t>
      </w:r>
    </w:p>
    <w:p w:rsidR="00671F46" w:rsidRPr="00E37F1B" w:rsidRDefault="00BD3A02"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rPr>
        <w:tab/>
      </w:r>
      <w:r w:rsidR="00671F46" w:rsidRPr="00E37F1B">
        <w:rPr>
          <w:rFonts w:ascii="Times New Roman" w:eastAsia="Times New Roman" w:hAnsi="Times New Roman" w:cs="Times New Roman"/>
          <w:sz w:val="28"/>
          <w:szCs w:val="28"/>
          <w:lang w:val="vi-VN"/>
        </w:rPr>
        <w:t>- Việc thẩm tra lý lịch của ng</w:t>
      </w:r>
      <w:r w:rsidR="00671F46" w:rsidRPr="00E37F1B">
        <w:rPr>
          <w:rFonts w:ascii="Times New Roman" w:eastAsia="Times New Roman" w:hAnsi="Times New Roman" w:cs="Times New Roman"/>
          <w:sz w:val="28"/>
          <w:szCs w:val="28"/>
          <w:shd w:val="clear" w:color="auto" w:fill="FFFFFF"/>
          <w:lang w:val="vi-VN"/>
        </w:rPr>
        <w:t>ườ</w:t>
      </w:r>
      <w:r w:rsidR="00671F46" w:rsidRPr="00E37F1B">
        <w:rPr>
          <w:rFonts w:ascii="Times New Roman" w:eastAsia="Times New Roman" w:hAnsi="Times New Roman" w:cs="Times New Roman"/>
          <w:sz w:val="28"/>
          <w:szCs w:val="28"/>
          <w:lang w:val="vi-VN"/>
        </w:rPr>
        <w:t>i vào Đảng </w:t>
      </w:r>
      <w:r w:rsidR="00671F46" w:rsidRPr="00E37F1B">
        <w:rPr>
          <w:rFonts w:ascii="Times New Roman" w:eastAsia="Times New Roman" w:hAnsi="Times New Roman" w:cs="Times New Roman"/>
          <w:sz w:val="28"/>
          <w:szCs w:val="28"/>
          <w:shd w:val="clear" w:color="auto" w:fill="FFFFFF"/>
          <w:lang w:val="vi-VN"/>
        </w:rPr>
        <w:t>trong</w:t>
      </w:r>
      <w:r w:rsidR="00671F46" w:rsidRPr="00E37F1B">
        <w:rPr>
          <w:rFonts w:ascii="Times New Roman" w:eastAsia="Times New Roman" w:hAnsi="Times New Roman" w:cs="Times New Roman"/>
          <w:sz w:val="28"/>
          <w:szCs w:val="28"/>
          <w:lang w:val="vi-VN"/>
        </w:rPr>
        <w:t> lực lượng vũ </w:t>
      </w:r>
      <w:r w:rsidR="00671F46" w:rsidRPr="00E37F1B">
        <w:rPr>
          <w:rFonts w:ascii="Times New Roman" w:eastAsia="Times New Roman" w:hAnsi="Times New Roman" w:cs="Times New Roman"/>
          <w:sz w:val="28"/>
          <w:szCs w:val="28"/>
        </w:rPr>
        <w:t>tr</w:t>
      </w:r>
      <w:r w:rsidR="00671F46" w:rsidRPr="00E37F1B">
        <w:rPr>
          <w:rFonts w:ascii="Times New Roman" w:eastAsia="Times New Roman" w:hAnsi="Times New Roman" w:cs="Times New Roman"/>
          <w:sz w:val="28"/>
          <w:szCs w:val="28"/>
          <w:lang w:val="vi-VN"/>
        </w:rPr>
        <w:t>ang được đối chiếu với lý lịch của người đó khai khi nhập ngũ hoặc khi được tuyển sinh, tuyển dụng. Nếu có nội dung nào chưa rõ phải tiến hành thẩm tra, xác minh để làm rõ.</w:t>
      </w:r>
    </w:p>
    <w:p w:rsidR="00671F46" w:rsidRPr="00E37F1B" w:rsidRDefault="00BD3A02"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Ng</w:t>
      </w:r>
      <w:r w:rsidR="00671F46" w:rsidRPr="00E37F1B">
        <w:rPr>
          <w:rFonts w:ascii="Times New Roman" w:eastAsia="Times New Roman" w:hAnsi="Times New Roman" w:cs="Times New Roman"/>
          <w:sz w:val="28"/>
          <w:szCs w:val="28"/>
          <w:shd w:val="clear" w:color="auto" w:fill="FFFFFF"/>
          <w:lang w:val="vi-VN"/>
        </w:rPr>
        <w:t>ườ</w:t>
      </w:r>
      <w:r w:rsidR="00671F46" w:rsidRPr="00E37F1B">
        <w:rPr>
          <w:rFonts w:ascii="Times New Roman" w:eastAsia="Times New Roman" w:hAnsi="Times New Roman" w:cs="Times New Roman"/>
          <w:sz w:val="28"/>
          <w:szCs w:val="28"/>
          <w:lang w:val="vi-VN"/>
        </w:rPr>
        <w:t>i vào Đảng đang ở ngoài nước thì đối chiếu với lý lịch của người đó do cơ quan có thẩm quyền ở trong nước đang quản lý hoặc lấy xác nhận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nơi quê quán hoặc nơi cư trú, nơi làm việc của người đó ở trong nước.</w:t>
      </w:r>
    </w:p>
    <w:p w:rsidR="00671F46" w:rsidRPr="00E37F1B" w:rsidRDefault="00BD3A02"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Người thân của người vào Đảng đang ở ngoài nước, thì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nơi người vào Đảng làm văn bản nêu rõ nội dung đề nghị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cơ quan đại diện Việt Nam ở ngoài nước (qua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Ngoài nước) để lấy xác nhận; </w:t>
      </w:r>
      <w:r w:rsidR="00671F46" w:rsidRPr="00E37F1B">
        <w:rPr>
          <w:rFonts w:ascii="Times New Roman" w:eastAsia="Times New Roman" w:hAnsi="Times New Roman" w:cs="Times New Roman"/>
          <w:sz w:val="28"/>
          <w:szCs w:val="28"/>
          <w:shd w:val="clear" w:color="auto" w:fill="FFFFFF"/>
          <w:lang w:val="vi-VN"/>
        </w:rPr>
        <w:t>trường hợp</w:t>
      </w:r>
      <w:r w:rsidR="00671F46" w:rsidRPr="00E37F1B">
        <w:rPr>
          <w:rFonts w:ascii="Times New Roman" w:eastAsia="Times New Roman" w:hAnsi="Times New Roman" w:cs="Times New Roman"/>
          <w:sz w:val="28"/>
          <w:szCs w:val="28"/>
          <w:lang w:val="vi-VN"/>
        </w:rPr>
        <w:t> chưa rõ về chính trị thì đến cơ quan an ninh có trách nhiệm quản lý, theo dõi tổ chức đó để thẩm tra.</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Ng</w:t>
      </w:r>
      <w:r w:rsidR="00671F46" w:rsidRPr="00E37F1B">
        <w:rPr>
          <w:rFonts w:ascii="Times New Roman" w:eastAsia="Times New Roman" w:hAnsi="Times New Roman" w:cs="Times New Roman"/>
          <w:sz w:val="28"/>
          <w:szCs w:val="28"/>
          <w:shd w:val="clear" w:color="auto" w:fill="FFFFFF"/>
          <w:lang w:val="vi-VN"/>
        </w:rPr>
        <w:t>ườ</w:t>
      </w:r>
      <w:r w:rsidR="00671F46" w:rsidRPr="00E37F1B">
        <w:rPr>
          <w:rFonts w:ascii="Times New Roman" w:eastAsia="Times New Roman" w:hAnsi="Times New Roman" w:cs="Times New Roman"/>
          <w:sz w:val="28"/>
          <w:szCs w:val="28"/>
          <w:lang w:val="vi-VN"/>
        </w:rPr>
        <w:t>i vào Đảng và người thân của người vào Đảng đang làm việc tại cơ quan đại diện, tổ chức phi chính phủ của nước ngoài và doanh nghiệp 100% vốn nước ngoài tại Việt Nam, thì đại diện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xml:space="preserve"> cơ sở đến nơi làm việc và cơ quan an </w:t>
      </w:r>
      <w:r w:rsidR="00671F46" w:rsidRPr="00E37F1B">
        <w:rPr>
          <w:rFonts w:ascii="Times New Roman" w:eastAsia="Times New Roman" w:hAnsi="Times New Roman" w:cs="Times New Roman"/>
          <w:sz w:val="28"/>
          <w:szCs w:val="28"/>
          <w:lang w:val="vi-VN"/>
        </w:rPr>
        <w:lastRenderedPageBreak/>
        <w:t>ninh có trách nhiệm quản lý, theo dõi các tổ chức đó để thẩm tra những vấn đề có liên quan đến chính trị của những người này.</w:t>
      </w:r>
    </w:p>
    <w:p w:rsidR="00671F46" w:rsidRPr="00E37F1B" w:rsidRDefault="00671F46" w:rsidP="00E37F1B">
      <w:pPr>
        <w:tabs>
          <w:tab w:val="left" w:pos="567"/>
          <w:tab w:val="right" w:pos="9214"/>
        </w:tabs>
        <w:spacing w:after="0" w:line="312" w:lineRule="auto"/>
        <w:ind w:left="360"/>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d) Trách nhiệm của các cấp </w:t>
      </w:r>
      <w:r w:rsidRPr="00E37F1B">
        <w:rPr>
          <w:rFonts w:ascii="Times New Roman" w:eastAsia="Times New Roman" w:hAnsi="Times New Roman" w:cs="Times New Roman"/>
          <w:sz w:val="28"/>
          <w:szCs w:val="28"/>
          <w:shd w:val="clear" w:color="auto" w:fill="FFFFFF"/>
          <w:lang w:val="vi-VN"/>
        </w:rPr>
        <w:t>ủy</w:t>
      </w:r>
      <w:r w:rsidRPr="00E37F1B">
        <w:rPr>
          <w:rFonts w:ascii="Times New Roman" w:eastAsia="Times New Roman" w:hAnsi="Times New Roman" w:cs="Times New Roman"/>
          <w:sz w:val="28"/>
          <w:szCs w:val="28"/>
          <w:lang w:val="vi-VN"/>
        </w:rPr>
        <w:t> và đảng viên</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Trách nhiệm của chi bộ và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nơi có người vào Đảng:</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pacing w:val="-4"/>
          <w:sz w:val="28"/>
          <w:szCs w:val="28"/>
          <w:lang w:val="vi-VN"/>
        </w:rPr>
        <w:t>+ Kiểm tra, đóng dấu giáp lai vào các trang trong lý lịch của người vào Đảng (chi </w:t>
      </w:r>
      <w:r w:rsidR="00671F46" w:rsidRPr="00E37F1B">
        <w:rPr>
          <w:rFonts w:ascii="Times New Roman" w:eastAsia="Times New Roman" w:hAnsi="Times New Roman" w:cs="Times New Roman"/>
          <w:spacing w:val="-4"/>
          <w:sz w:val="28"/>
          <w:szCs w:val="28"/>
          <w:shd w:val="clear" w:color="auto" w:fill="FFFFFF"/>
          <w:lang w:val="vi-VN"/>
        </w:rPr>
        <w:t>ủy</w:t>
      </w:r>
      <w:r w:rsidR="00671F46" w:rsidRPr="00E37F1B">
        <w:rPr>
          <w:rFonts w:ascii="Times New Roman" w:eastAsia="Times New Roman" w:hAnsi="Times New Roman" w:cs="Times New Roman"/>
          <w:spacing w:val="-4"/>
          <w:sz w:val="28"/>
          <w:szCs w:val="28"/>
          <w:lang w:val="vi-VN"/>
        </w:rPr>
        <w:t> chưa nhận xét và cấp </w:t>
      </w:r>
      <w:r w:rsidR="00671F46" w:rsidRPr="00E37F1B">
        <w:rPr>
          <w:rFonts w:ascii="Times New Roman" w:eastAsia="Times New Roman" w:hAnsi="Times New Roman" w:cs="Times New Roman"/>
          <w:spacing w:val="-4"/>
          <w:sz w:val="28"/>
          <w:szCs w:val="28"/>
          <w:shd w:val="clear" w:color="auto" w:fill="FFFFFF"/>
          <w:lang w:val="vi-VN"/>
        </w:rPr>
        <w:t>ủy</w:t>
      </w:r>
      <w:r w:rsidR="00671F46" w:rsidRPr="00E37F1B">
        <w:rPr>
          <w:rFonts w:ascii="Times New Roman" w:eastAsia="Times New Roman" w:hAnsi="Times New Roman" w:cs="Times New Roman"/>
          <w:spacing w:val="-4"/>
          <w:sz w:val="28"/>
          <w:szCs w:val="28"/>
          <w:lang w:val="vi-VN"/>
        </w:rPr>
        <w:t> cơ sở chưa chứng nhận, ký tên, đóng dấu vào lý lịch).</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Gửi công văn đề nghị thẩm tra và lý lịch người xin vào Đảng đến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hoặc cơ quan có trách nhiệm để thẩm tra; </w:t>
      </w:r>
      <w:r w:rsidR="00671F46" w:rsidRPr="00E37F1B">
        <w:rPr>
          <w:rFonts w:ascii="Times New Roman" w:eastAsia="Times New Roman" w:hAnsi="Times New Roman" w:cs="Times New Roman"/>
          <w:sz w:val="28"/>
          <w:szCs w:val="28"/>
          <w:shd w:val="clear" w:color="auto" w:fill="FFFFFF"/>
          <w:lang w:val="vi-VN"/>
        </w:rPr>
        <w:t>trường hợp</w:t>
      </w:r>
      <w:r w:rsidR="00671F46" w:rsidRPr="00E37F1B">
        <w:rPr>
          <w:rFonts w:ascii="Times New Roman" w:eastAsia="Times New Roman" w:hAnsi="Times New Roman" w:cs="Times New Roman"/>
          <w:sz w:val="28"/>
          <w:szCs w:val="28"/>
          <w:lang w:val="vi-VN"/>
        </w:rPr>
        <w:t> cần thiết thì chi bộ cử đảng viên đi thẩm tra. Đảng viên đi thẩm tra có trách nhiệm báo cáo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những nội dung được giao bằng </w:t>
      </w:r>
      <w:r w:rsidR="00671F46" w:rsidRPr="00E37F1B">
        <w:rPr>
          <w:rFonts w:ascii="Times New Roman" w:eastAsia="Times New Roman" w:hAnsi="Times New Roman" w:cs="Times New Roman"/>
          <w:sz w:val="28"/>
          <w:szCs w:val="28"/>
          <w:shd w:val="clear" w:color="auto" w:fill="FFFFFF"/>
          <w:lang w:val="vi-VN"/>
        </w:rPr>
        <w:t>văn</w:t>
      </w:r>
      <w:r w:rsidR="00671F46" w:rsidRPr="00E37F1B">
        <w:rPr>
          <w:rFonts w:ascii="Times New Roman" w:eastAsia="Times New Roman" w:hAnsi="Times New Roman" w:cs="Times New Roman"/>
          <w:sz w:val="28"/>
          <w:szCs w:val="28"/>
          <w:lang w:val="vi-VN"/>
        </w:rPr>
        <w:t> bản và chịu trách nhiệm trước Đảng về nội dung đó.</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w:t>
      </w:r>
      <w:r w:rsidR="00671F46" w:rsidRPr="00E37F1B">
        <w:rPr>
          <w:rFonts w:ascii="Times New Roman" w:eastAsia="Times New Roman" w:hAnsi="Times New Roman" w:cs="Times New Roman"/>
          <w:sz w:val="28"/>
          <w:szCs w:val="28"/>
          <w:shd w:val="clear" w:color="auto" w:fill="FFFFFF"/>
          <w:lang w:val="vi-VN"/>
        </w:rPr>
        <w:t>Tổng hợp</w:t>
      </w:r>
      <w:r w:rsidR="00671F46" w:rsidRPr="00E37F1B">
        <w:rPr>
          <w:rFonts w:ascii="Times New Roman" w:eastAsia="Times New Roman" w:hAnsi="Times New Roman" w:cs="Times New Roman"/>
          <w:sz w:val="28"/>
          <w:szCs w:val="28"/>
          <w:lang w:val="vi-VN"/>
        </w:rPr>
        <w:t> kết quả thẩm tra, ghi nội dung chứng nhận, ký tên, đóng dấu vào lý lịch của ng</w:t>
      </w:r>
      <w:r w:rsidR="00671F46" w:rsidRPr="00E37F1B">
        <w:rPr>
          <w:rFonts w:ascii="Times New Roman" w:eastAsia="Times New Roman" w:hAnsi="Times New Roman" w:cs="Times New Roman"/>
          <w:sz w:val="28"/>
          <w:szCs w:val="28"/>
          <w:shd w:val="clear" w:color="auto" w:fill="FFFFFF"/>
          <w:lang w:val="vi-VN"/>
        </w:rPr>
        <w:t>ườ</w:t>
      </w:r>
      <w:r w:rsidR="00671F46" w:rsidRPr="00E37F1B">
        <w:rPr>
          <w:rFonts w:ascii="Times New Roman" w:eastAsia="Times New Roman" w:hAnsi="Times New Roman" w:cs="Times New Roman"/>
          <w:sz w:val="28"/>
          <w:szCs w:val="28"/>
          <w:lang w:val="vi-VN"/>
        </w:rPr>
        <w:t>i vào Đảng.</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Trách nhiệm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và cơ quan nơi được yêu cầu xác nhận lý lịch:</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Chỉ đạo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bí thư chi bộ (nơi chưa có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và cơ quan trực thuộc có liên quan xác nhận vào lý lịch người xin vào Đảng.</w:t>
      </w:r>
    </w:p>
    <w:p w:rsidR="00671F46" w:rsidRPr="00E37F1B" w:rsidRDefault="00F10E6C"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nơi đến thẩm tra: thẩm định, ghi nội dung cần thiết về lý lịch của người xin vào Đảng do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nơi có người xin vào Đảng yêu cầu đã đúng, hay chưa đúng hoặc chưa đủ </w:t>
      </w:r>
      <w:r w:rsidR="00671F46" w:rsidRPr="00E37F1B">
        <w:rPr>
          <w:rFonts w:ascii="Times New Roman" w:eastAsia="Times New Roman" w:hAnsi="Times New Roman" w:cs="Times New Roman"/>
          <w:sz w:val="28"/>
          <w:szCs w:val="28"/>
          <w:shd w:val="clear" w:color="auto" w:fill="FFFFFF"/>
          <w:lang w:val="vi-VN"/>
        </w:rPr>
        <w:t>với</w:t>
      </w:r>
      <w:r w:rsidR="00671F46" w:rsidRPr="00E37F1B">
        <w:rPr>
          <w:rFonts w:ascii="Times New Roman" w:eastAsia="Times New Roman" w:hAnsi="Times New Roman" w:cs="Times New Roman"/>
          <w:sz w:val="28"/>
          <w:szCs w:val="28"/>
          <w:lang w:val="vi-VN"/>
        </w:rPr>
        <w:t> nội dung người xin vào Đảng đã khai trong lý lịch; tập thể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ban thường vụ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thống nhất nội dung ghi vào mục “Nhận xét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tổ chức đảng...” ở phần cuối bản “Lý lịch của người xin vào Đảng”. Người thay mặt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xác nhận, ký tên, ghi rõ chức vụ đóng dấu vào lý lịch và gửi cho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có yêu cầu; nếu gửi theo đường công </w:t>
      </w:r>
      <w:r w:rsidR="00671F46" w:rsidRPr="00E37F1B">
        <w:rPr>
          <w:rFonts w:ascii="Times New Roman" w:eastAsia="Times New Roman" w:hAnsi="Times New Roman" w:cs="Times New Roman"/>
          <w:sz w:val="28"/>
          <w:szCs w:val="28"/>
          <w:shd w:val="clear" w:color="auto" w:fill="FFFFFF"/>
          <w:lang w:val="vi-VN"/>
        </w:rPr>
        <w:t>văn</w:t>
      </w:r>
      <w:r w:rsidR="00671F46" w:rsidRPr="00E37F1B">
        <w:rPr>
          <w:rFonts w:ascii="Times New Roman" w:eastAsia="Times New Roman" w:hAnsi="Times New Roman" w:cs="Times New Roman"/>
          <w:sz w:val="28"/>
          <w:szCs w:val="28"/>
          <w:lang w:val="vi-VN"/>
        </w:rPr>
        <w:t> thì không để chậm quá 30 ngày làm việc (ở trong nước), 90 ngày làm việc (ở ngoài nước) kể từ khi nhận được công </w:t>
      </w:r>
      <w:r w:rsidR="00671F46" w:rsidRPr="00E37F1B">
        <w:rPr>
          <w:rFonts w:ascii="Times New Roman" w:eastAsia="Times New Roman" w:hAnsi="Times New Roman" w:cs="Times New Roman"/>
          <w:sz w:val="28"/>
          <w:szCs w:val="28"/>
          <w:shd w:val="clear" w:color="auto" w:fill="FFFFFF"/>
          <w:lang w:val="vi-VN"/>
        </w:rPr>
        <w:t>văn</w:t>
      </w:r>
      <w:r w:rsidR="00671F46" w:rsidRPr="00E37F1B">
        <w:rPr>
          <w:rFonts w:ascii="Times New Roman" w:eastAsia="Times New Roman" w:hAnsi="Times New Roman" w:cs="Times New Roman"/>
          <w:sz w:val="28"/>
          <w:szCs w:val="28"/>
          <w:lang w:val="vi-VN"/>
        </w:rPr>
        <w:t> đề nghị thẩm tra lý lịch.</w:t>
      </w:r>
    </w:p>
    <w:p w:rsidR="00671F46" w:rsidRPr="00E37F1B" w:rsidRDefault="001F17FF"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Tập thể lãnh đạo ban tổ chức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cấp trên trực tiếp của tổ chức cơ sở đảng nơi được yêu cầu thẩm tra lý lịch thống nhất về nội dung trước khi xác nhận vào lý lịch của ng</w:t>
      </w:r>
      <w:r w:rsidR="00671F46" w:rsidRPr="00E37F1B">
        <w:rPr>
          <w:rFonts w:ascii="Times New Roman" w:eastAsia="Times New Roman" w:hAnsi="Times New Roman" w:cs="Times New Roman"/>
          <w:sz w:val="28"/>
          <w:szCs w:val="28"/>
          <w:shd w:val="clear" w:color="auto" w:fill="FFFFFF"/>
          <w:lang w:val="vi-VN"/>
        </w:rPr>
        <w:t>ườ</w:t>
      </w:r>
      <w:r w:rsidR="00671F46" w:rsidRPr="00E37F1B">
        <w:rPr>
          <w:rFonts w:ascii="Times New Roman" w:eastAsia="Times New Roman" w:hAnsi="Times New Roman" w:cs="Times New Roman"/>
          <w:sz w:val="28"/>
          <w:szCs w:val="28"/>
          <w:lang w:val="vi-VN"/>
        </w:rPr>
        <w:t>i xin vào Đảng.</w:t>
      </w:r>
    </w:p>
    <w:p w:rsidR="00671F46" w:rsidRPr="00E37F1B" w:rsidRDefault="00CF0893"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5</w:t>
      </w:r>
      <w:r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Lấy ý kiến nhận xét của tổ chức chính trị - xã hội nơi người vào Đảng sinh hoạt và chi </w:t>
      </w:r>
      <w:r w:rsidR="00671F46" w:rsidRPr="00E37F1B">
        <w:rPr>
          <w:rFonts w:ascii="Times New Roman" w:eastAsia="Times New Roman" w:hAnsi="Times New Roman" w:cs="Times New Roman"/>
          <w:bCs/>
          <w:i/>
          <w:iCs/>
          <w:sz w:val="28"/>
          <w:szCs w:val="28"/>
          <w:shd w:val="clear" w:color="auto" w:fill="FFFFFF"/>
          <w:lang w:val="vi-VN"/>
        </w:rPr>
        <w:t>ủy</w:t>
      </w:r>
      <w:r w:rsidR="00671F46" w:rsidRPr="00E37F1B">
        <w:rPr>
          <w:rFonts w:ascii="Times New Roman" w:eastAsia="Times New Roman" w:hAnsi="Times New Roman" w:cs="Times New Roman"/>
          <w:bCs/>
          <w:i/>
          <w:iCs/>
          <w:sz w:val="28"/>
          <w:szCs w:val="28"/>
          <w:lang w:val="vi-VN"/>
        </w:rPr>
        <w:t> nơi người vào Đảng cư trú</w:t>
      </w:r>
    </w:p>
    <w:p w:rsidR="00671F46" w:rsidRPr="00E37F1B" w:rsidRDefault="00D84335"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tổ chức lấy ý kiến của đại diện tổ chức chính trị - xã hội mà người vào Đảng là thành viên; lấy ý kiến nhận xét của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chi bộ (nơi chưa có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nơi cư trú của người vào Đảng; </w:t>
      </w:r>
      <w:r w:rsidR="00671F46" w:rsidRPr="00E37F1B">
        <w:rPr>
          <w:rFonts w:ascii="Times New Roman" w:eastAsia="Times New Roman" w:hAnsi="Times New Roman" w:cs="Times New Roman"/>
          <w:sz w:val="28"/>
          <w:szCs w:val="28"/>
          <w:shd w:val="clear" w:color="auto" w:fill="FFFFFF"/>
          <w:lang w:val="vi-VN"/>
        </w:rPr>
        <w:t>tổng hợp</w:t>
      </w:r>
      <w:r w:rsidR="00671F46" w:rsidRPr="00E37F1B">
        <w:rPr>
          <w:rFonts w:ascii="Times New Roman" w:eastAsia="Times New Roman" w:hAnsi="Times New Roman" w:cs="Times New Roman"/>
          <w:sz w:val="28"/>
          <w:szCs w:val="28"/>
          <w:lang w:val="vi-VN"/>
        </w:rPr>
        <w:t> thành văn bản báo cáo chi bộ.</w:t>
      </w:r>
    </w:p>
    <w:p w:rsidR="00671F46" w:rsidRPr="00E37F1B" w:rsidRDefault="00CF0893"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6</w:t>
      </w:r>
      <w:r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Nghị quyết của chi bộ và cấp </w:t>
      </w:r>
      <w:r w:rsidR="00671F46" w:rsidRPr="00E37F1B">
        <w:rPr>
          <w:rFonts w:ascii="Times New Roman" w:eastAsia="Times New Roman" w:hAnsi="Times New Roman" w:cs="Times New Roman"/>
          <w:bCs/>
          <w:i/>
          <w:iCs/>
          <w:sz w:val="28"/>
          <w:szCs w:val="28"/>
          <w:shd w:val="clear" w:color="auto" w:fill="FFFFFF"/>
          <w:lang w:val="vi-VN"/>
        </w:rPr>
        <w:t>ủy</w:t>
      </w:r>
      <w:r w:rsidR="00671F46" w:rsidRPr="00E37F1B">
        <w:rPr>
          <w:rFonts w:ascii="Times New Roman" w:eastAsia="Times New Roman" w:hAnsi="Times New Roman" w:cs="Times New Roman"/>
          <w:bCs/>
          <w:i/>
          <w:iCs/>
          <w:sz w:val="28"/>
          <w:szCs w:val="28"/>
          <w:lang w:val="vi-VN"/>
        </w:rPr>
        <w:t> cơ sở xét kết nạp người vào Đảng</w:t>
      </w:r>
    </w:p>
    <w:p w:rsidR="00671F46" w:rsidRPr="00E37F1B" w:rsidRDefault="00D84335"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 xml:space="preserve">a) Chi bộ (kể cả chi bộ cơ sở) xem xét: đơn xin vào Đảng; lý lịch của người vào Đảng; văn bản giới thiệu của đảng viên chính thức; nghị quyết giới thiệu đoàn </w:t>
      </w:r>
      <w:r w:rsidR="00671F46" w:rsidRPr="00E37F1B">
        <w:rPr>
          <w:rFonts w:ascii="Times New Roman" w:eastAsia="Times New Roman" w:hAnsi="Times New Roman" w:cs="Times New Roman"/>
          <w:sz w:val="28"/>
          <w:szCs w:val="28"/>
          <w:lang w:val="vi-VN"/>
        </w:rPr>
        <w:lastRenderedPageBreak/>
        <w:t>viên của Ban Chấp hành Đoàn Thanh niên Cộng sản Hồ Chí Minh cơ sở (hoặc tập thể chi đoàn cơ sở) hoặc nghị quyết giới thiệu đoàn viên công đoàn của ban chấp hành công đoàn cơ sở; bản tổng hợp ý kiến nhận xét của tổ chức chính trị - xã hội nơi người vào Đảng sinh hoạt và chi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chi bộ nơi cư trú.</w:t>
      </w:r>
    </w:p>
    <w:p w:rsidR="00671F46" w:rsidRPr="00E37F1B" w:rsidRDefault="00D84335"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b) Nếu được hai phần ba số đảng viên chính thức trở lên đồng ý kết nạp người vào Đảng thì chi bộ ra nghị quyết đề nghị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cấp trên xem xét, quyết định.</w:t>
      </w:r>
    </w:p>
    <w:p w:rsidR="00671F46" w:rsidRPr="00E37F1B" w:rsidRDefault="00D84335"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Nghị quyết nêu rõ kết luận của chi bộ về lý lịch; ý thức giác ngộ chính trị; ưu, khuyết điểm về phẩm chất đạo đức, lối sống; năng lực công tác; quan hệ quần chúng của người vào Đảng; số đảng viên chính thức tán thành, không tán thành.</w:t>
      </w:r>
    </w:p>
    <w:p w:rsidR="00671F46" w:rsidRPr="00E37F1B" w:rsidRDefault="0050550A"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Ở những nơi có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bộ phận thì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bộ phận thẩm định, nghị quyết của chi bộ về kết nạp đảng viên, báo cáo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w:t>
      </w:r>
    </w:p>
    <w:p w:rsidR="00671F46" w:rsidRPr="00E37F1B" w:rsidRDefault="0050550A"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c) Tập thể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thảo luận, biểu quyết, nếu được hai phần ba số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viên trở lên đồng ý thì ra nghị quyết đề nghị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cấp trên xét kết nạp.</w:t>
      </w:r>
    </w:p>
    <w:p w:rsidR="00671F46" w:rsidRPr="00E37F1B" w:rsidRDefault="003E4E47"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B33016" w:rsidRPr="00E37F1B">
        <w:rPr>
          <w:rFonts w:ascii="Times New Roman" w:eastAsia="Times New Roman" w:hAnsi="Times New Roman" w:cs="Times New Roman"/>
          <w:bCs/>
          <w:i/>
          <w:iCs/>
          <w:sz w:val="28"/>
          <w:szCs w:val="28"/>
        </w:rPr>
        <w:t>2.</w:t>
      </w:r>
      <w:r w:rsidR="00671F46" w:rsidRPr="00E37F1B">
        <w:rPr>
          <w:rFonts w:ascii="Times New Roman" w:eastAsia="Times New Roman" w:hAnsi="Times New Roman" w:cs="Times New Roman"/>
          <w:bCs/>
          <w:i/>
          <w:iCs/>
          <w:sz w:val="28"/>
          <w:szCs w:val="28"/>
          <w:lang w:val="vi-VN"/>
        </w:rPr>
        <w:t>7</w:t>
      </w:r>
      <w:r w:rsidRPr="00E37F1B">
        <w:rPr>
          <w:rFonts w:ascii="Times New Roman" w:eastAsia="Times New Roman" w:hAnsi="Times New Roman" w:cs="Times New Roman"/>
          <w:bCs/>
          <w:i/>
          <w:iCs/>
          <w:sz w:val="28"/>
          <w:szCs w:val="28"/>
          <w:lang w:val="vi-VN"/>
        </w:rPr>
        <w:t>.</w:t>
      </w:r>
      <w:r w:rsidR="00671F46" w:rsidRPr="00E37F1B">
        <w:rPr>
          <w:rFonts w:ascii="Times New Roman" w:eastAsia="Times New Roman" w:hAnsi="Times New Roman" w:cs="Times New Roman"/>
          <w:bCs/>
          <w:i/>
          <w:iCs/>
          <w:sz w:val="28"/>
          <w:szCs w:val="28"/>
          <w:lang w:val="vi-VN"/>
        </w:rPr>
        <w:t xml:space="preserve"> Quyết định của cấp </w:t>
      </w:r>
      <w:r w:rsidR="00671F46" w:rsidRPr="00E37F1B">
        <w:rPr>
          <w:rFonts w:ascii="Times New Roman" w:eastAsia="Times New Roman" w:hAnsi="Times New Roman" w:cs="Times New Roman"/>
          <w:bCs/>
          <w:i/>
          <w:iCs/>
          <w:sz w:val="28"/>
          <w:szCs w:val="28"/>
          <w:shd w:val="clear" w:color="auto" w:fill="FFFFFF"/>
          <w:lang w:val="vi-VN"/>
        </w:rPr>
        <w:t>ủy</w:t>
      </w:r>
      <w:r w:rsidR="00671F46" w:rsidRPr="00E37F1B">
        <w:rPr>
          <w:rFonts w:ascii="Times New Roman" w:eastAsia="Times New Roman" w:hAnsi="Times New Roman" w:cs="Times New Roman"/>
          <w:bCs/>
          <w:i/>
          <w:iCs/>
          <w:sz w:val="28"/>
          <w:szCs w:val="28"/>
          <w:lang w:val="vi-VN"/>
        </w:rPr>
        <w:t> có </w:t>
      </w:r>
      <w:r w:rsidR="00671F46" w:rsidRPr="00E37F1B">
        <w:rPr>
          <w:rFonts w:ascii="Times New Roman" w:eastAsia="Times New Roman" w:hAnsi="Times New Roman" w:cs="Times New Roman"/>
          <w:bCs/>
          <w:i/>
          <w:iCs/>
          <w:sz w:val="28"/>
          <w:szCs w:val="28"/>
          <w:shd w:val="clear" w:color="auto" w:fill="FFFFFF"/>
          <w:lang w:val="vi-VN"/>
        </w:rPr>
        <w:t>thẩm quyền</w:t>
      </w:r>
      <w:r w:rsidR="00671F46" w:rsidRPr="00E37F1B">
        <w:rPr>
          <w:rFonts w:ascii="Times New Roman" w:eastAsia="Times New Roman" w:hAnsi="Times New Roman" w:cs="Times New Roman"/>
          <w:bCs/>
          <w:i/>
          <w:iCs/>
          <w:sz w:val="28"/>
          <w:szCs w:val="28"/>
          <w:lang w:val="vi-VN"/>
        </w:rPr>
        <w:t> kết nạp đảng viên</w:t>
      </w:r>
    </w:p>
    <w:p w:rsidR="00671F46" w:rsidRPr="00E37F1B" w:rsidRDefault="00854655"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a) Sau khi nhận được nghị quyết đề nghị kết nạp đảng viên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ban tổ chức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có thẩm quyền tiến hành thẩm định lại, trích lục tài liệu gửi các đồng chí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viên ban thường vụ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nghiên cứu.</w:t>
      </w:r>
    </w:p>
    <w:p w:rsidR="00671F46" w:rsidRPr="00E37F1B" w:rsidRDefault="00A619C9"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Ban thường vụ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họp xét, nếu được trên một nửa số thành viên ban thường vụ đồng ý thì ra quyết định kết nạp đảng viên. Đối với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được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quyền quyết định kết nạp đảng viên, thì phải được ít nhất hai phần ba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viên đồng ý mới được ra quyết định kết nạp đảng viên.</w:t>
      </w:r>
    </w:p>
    <w:p w:rsidR="00671F46" w:rsidRPr="00E37F1B" w:rsidRDefault="00A619C9"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b) Đối với tổ chức cơ sở đảng trực thuộc tỉnh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thành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trực thuộc Trung ương không được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quyền quyết định kết nạp đảng viên, thì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gửi văn bản kèm hồ sơ đề nghị lên ban tổ chức tỉnh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thành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trực thuộc Trung ương để thẩm định, báo cáo thường trực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thường trực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chủ trì cùng với các đồng chí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viên ban thường vụ là trưởng các ban đảng xem xét, nếu được trên một nửa số thành viên đồng ý thì ra quyết định kết nạp đảng viên.</w:t>
      </w:r>
    </w:p>
    <w:p w:rsidR="00671F46" w:rsidRPr="00E37F1B" w:rsidRDefault="00A619C9"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Đối với các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cơ sở trực thuộc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Công an Trung ương không được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quyền </w:t>
      </w:r>
      <w:r w:rsidR="00671F46" w:rsidRPr="00E37F1B">
        <w:rPr>
          <w:rFonts w:ascii="Times New Roman" w:eastAsia="Times New Roman" w:hAnsi="Times New Roman" w:cs="Times New Roman"/>
          <w:sz w:val="28"/>
          <w:szCs w:val="28"/>
          <w:shd w:val="clear" w:color="auto" w:fill="FFFFFF"/>
          <w:lang w:val="vi-VN"/>
        </w:rPr>
        <w:t>quyết định</w:t>
      </w:r>
      <w:r w:rsidR="00671F46" w:rsidRPr="00E37F1B">
        <w:rPr>
          <w:rFonts w:ascii="Times New Roman" w:eastAsia="Times New Roman" w:hAnsi="Times New Roman" w:cs="Times New Roman"/>
          <w:sz w:val="28"/>
          <w:szCs w:val="28"/>
          <w:lang w:val="vi-VN"/>
        </w:rPr>
        <w:t> kết nạp đảng viên thì gửi văn bản kèm hồ sơ đề nghị để Tổng cục Chính trị Công an nhân dân thẩm định, báo cáo Ban Thường vụ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Công an Trung ương xét, nếu được trên một nửa số thành viên đồng ý thì ra quyết định kết nạp đảng viên.</w:t>
      </w:r>
    </w:p>
    <w:p w:rsidR="00671F46" w:rsidRPr="00E37F1B" w:rsidRDefault="00A619C9"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lang w:val="vi-VN"/>
        </w:rPr>
        <w:tab/>
      </w:r>
      <w:r w:rsidR="00671F46" w:rsidRPr="00E37F1B">
        <w:rPr>
          <w:rFonts w:ascii="Times New Roman" w:eastAsia="Times New Roman" w:hAnsi="Times New Roman" w:cs="Times New Roman"/>
          <w:sz w:val="28"/>
          <w:szCs w:val="28"/>
          <w:lang w:val="vi-VN"/>
        </w:rPr>
        <w:t>c) Trường hợp người vào Đảng có vấn đề liên quan đến lịch sử chính trị hoặc chính trị hiện nay, nếu thuộc thẩm quyền quyết định của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thì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xml:space="preserve"> chỉ đạo xem xét, kết luận trước khi xét kết nạp; nếu không thuộc thẩm quyền quyết định của </w:t>
      </w:r>
      <w:r w:rsidR="00671F46" w:rsidRPr="00E37F1B">
        <w:rPr>
          <w:rFonts w:ascii="Times New Roman" w:eastAsia="Times New Roman" w:hAnsi="Times New Roman" w:cs="Times New Roman"/>
          <w:sz w:val="28"/>
          <w:szCs w:val="28"/>
          <w:lang w:val="vi-VN"/>
        </w:rPr>
        <w:lastRenderedPageBreak/>
        <w:t>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(theo quy định của Bộ Chính trị) thì báo cáo ban thường vụ tỉnh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thành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hoặc đảng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trực thuộc Trung ương xem xét, nếu được sự đồng ý bằng văn bản thì cấp </w:t>
      </w:r>
      <w:r w:rsidR="00671F46" w:rsidRPr="00E37F1B">
        <w:rPr>
          <w:rFonts w:ascii="Times New Roman" w:eastAsia="Times New Roman" w:hAnsi="Times New Roman" w:cs="Times New Roman"/>
          <w:sz w:val="28"/>
          <w:szCs w:val="28"/>
          <w:shd w:val="clear" w:color="auto" w:fill="FFFFFF"/>
          <w:lang w:val="vi-VN"/>
        </w:rPr>
        <w:t>ủy</w:t>
      </w:r>
      <w:r w:rsidR="00671F46" w:rsidRPr="00E37F1B">
        <w:rPr>
          <w:rFonts w:ascii="Times New Roman" w:eastAsia="Times New Roman" w:hAnsi="Times New Roman" w:cs="Times New Roman"/>
          <w:sz w:val="28"/>
          <w:szCs w:val="28"/>
          <w:lang w:val="vi-VN"/>
        </w:rPr>
        <w:t> có thẩm quyền mới ra quyết định kết nạp.</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3. Khai lý lịch người xin vào đảng</w:t>
      </w:r>
    </w:p>
    <w:p w:rsidR="00B33016" w:rsidRPr="00E37F1B" w:rsidRDefault="00017EF9" w:rsidP="00E37F1B">
      <w:pPr>
        <w:tabs>
          <w:tab w:val="right" w:pos="9214"/>
        </w:tabs>
        <w:spacing w:after="0" w:line="312" w:lineRule="auto"/>
        <w:jc w:val="center"/>
        <w:rPr>
          <w:rFonts w:ascii="Times New Roman" w:hAnsi="Times New Roman" w:cs="Times New Roman"/>
          <w:spacing w:val="-4"/>
          <w:sz w:val="28"/>
          <w:szCs w:val="28"/>
          <w:lang w:val="vi-VN"/>
        </w:rPr>
      </w:pPr>
      <w:r w:rsidRPr="00E37F1B">
        <w:rPr>
          <w:rFonts w:ascii="Times New Roman" w:eastAsia="Times New Roman" w:hAnsi="Times New Roman" w:cs="Times New Roman"/>
          <w:bCs/>
          <w:i/>
          <w:iCs/>
          <w:spacing w:val="-4"/>
          <w:sz w:val="28"/>
          <w:szCs w:val="28"/>
          <w:lang w:val="vi-VN"/>
        </w:rPr>
        <w:t>(</w:t>
      </w:r>
      <w:r w:rsidRPr="00E37F1B">
        <w:rPr>
          <w:rFonts w:ascii="Times New Roman" w:eastAsia="Times New Roman" w:hAnsi="Times New Roman" w:cs="Times New Roman"/>
          <w:bCs/>
          <w:i/>
          <w:iCs/>
          <w:spacing w:val="-4"/>
          <w:sz w:val="28"/>
          <w:szCs w:val="28"/>
        </w:rPr>
        <w:t>Trích Hướng dẫn số</w:t>
      </w:r>
      <w:r w:rsidR="00B33016" w:rsidRPr="00E37F1B">
        <w:rPr>
          <w:rFonts w:ascii="Times New Roman" w:eastAsia="Times New Roman" w:hAnsi="Times New Roman" w:cs="Times New Roman"/>
          <w:bCs/>
          <w:i/>
          <w:iCs/>
          <w:spacing w:val="-4"/>
          <w:sz w:val="28"/>
          <w:szCs w:val="28"/>
          <w:lang w:val="vi-VN"/>
        </w:rPr>
        <w:t xml:space="preserve"> 09-HD/BTCTW ngày 05/6/2017</w:t>
      </w:r>
      <w:r w:rsidRPr="00E37F1B">
        <w:rPr>
          <w:rFonts w:ascii="Times New Roman" w:eastAsia="Times New Roman" w:hAnsi="Times New Roman" w:cs="Times New Roman"/>
          <w:bCs/>
          <w:i/>
          <w:iCs/>
          <w:spacing w:val="-4"/>
          <w:sz w:val="28"/>
          <w:szCs w:val="28"/>
        </w:rPr>
        <w:t xml:space="preserve"> về</w:t>
      </w:r>
      <w:r w:rsidRPr="00E37F1B">
        <w:rPr>
          <w:rFonts w:ascii="Times New Roman" w:eastAsia="Times New Roman" w:hAnsi="Times New Roman" w:cs="Times New Roman"/>
          <w:bCs/>
          <w:i/>
          <w:iCs/>
          <w:spacing w:val="-4"/>
          <w:sz w:val="28"/>
          <w:szCs w:val="28"/>
          <w:lang w:val="vi-VN"/>
        </w:rPr>
        <w:t xml:space="preserve"> nghiệp vụ công tác đảng viên</w:t>
      </w:r>
      <w:r w:rsidR="00B33016" w:rsidRPr="00E37F1B">
        <w:rPr>
          <w:rFonts w:ascii="Times New Roman" w:eastAsia="Times New Roman" w:hAnsi="Times New Roman" w:cs="Times New Roman"/>
          <w:bCs/>
          <w:i/>
          <w:iCs/>
          <w:spacing w:val="-4"/>
          <w:sz w:val="28"/>
          <w:szCs w:val="28"/>
          <w:lang w:val="vi-VN"/>
        </w:rPr>
        <w:t>)</w:t>
      </w:r>
    </w:p>
    <w:p w:rsidR="00B33016" w:rsidRPr="00E37F1B" w:rsidRDefault="004906F8" w:rsidP="00E37F1B">
      <w:pPr>
        <w:pStyle w:val="Heading1"/>
        <w:tabs>
          <w:tab w:val="left" w:pos="567"/>
          <w:tab w:val="right" w:pos="9214"/>
        </w:tabs>
        <w:spacing w:before="0" w:line="312" w:lineRule="auto"/>
        <w:jc w:val="both"/>
        <w:rPr>
          <w:rFonts w:ascii="Times New Roman" w:eastAsia="Times New Roman" w:hAnsi="Times New Roman" w:cs="Times New Roman"/>
          <w:b w:val="0"/>
          <w:i/>
          <w:color w:val="auto"/>
          <w:lang w:val="vi-VN"/>
        </w:rPr>
      </w:pPr>
      <w:bookmarkStart w:id="8" w:name="_Toc502844938"/>
      <w:r w:rsidRPr="00E37F1B">
        <w:rPr>
          <w:rFonts w:ascii="Times New Roman" w:eastAsia="Times New Roman" w:hAnsi="Times New Roman" w:cs="Times New Roman"/>
          <w:iCs/>
          <w:color w:val="auto"/>
        </w:rPr>
        <w:tab/>
      </w:r>
      <w:r w:rsidR="0065646D" w:rsidRPr="00E37F1B">
        <w:rPr>
          <w:rFonts w:ascii="Times New Roman" w:eastAsia="Times New Roman" w:hAnsi="Times New Roman" w:cs="Times New Roman"/>
          <w:b w:val="0"/>
          <w:i/>
          <w:iCs/>
          <w:color w:val="auto"/>
        </w:rPr>
        <w:t>3.</w:t>
      </w:r>
      <w:r w:rsidR="00B33016" w:rsidRPr="00E37F1B">
        <w:rPr>
          <w:rFonts w:ascii="Times New Roman" w:eastAsia="Times New Roman" w:hAnsi="Times New Roman" w:cs="Times New Roman"/>
          <w:b w:val="0"/>
          <w:i/>
          <w:iCs/>
          <w:color w:val="auto"/>
          <w:lang w:val="vi-VN"/>
        </w:rPr>
        <w:t>1. Yêu cầu</w:t>
      </w:r>
      <w:bookmarkEnd w:id="8"/>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Người vào Đảng phải tự khai lý lịch của người xin vào Đảng, không nhờ người khác viết hộ; khai trung thực, đầy đủ, rõ ràng, không tẩy xóa, sửa chữa; không viết cách dòng.</w:t>
      </w:r>
    </w:p>
    <w:p w:rsidR="00B33016" w:rsidRPr="00E37F1B" w:rsidRDefault="004906F8" w:rsidP="00E37F1B">
      <w:pPr>
        <w:pStyle w:val="Heading1"/>
        <w:tabs>
          <w:tab w:val="left" w:pos="567"/>
          <w:tab w:val="right" w:pos="9214"/>
        </w:tabs>
        <w:spacing w:before="0" w:line="312" w:lineRule="auto"/>
        <w:jc w:val="both"/>
        <w:rPr>
          <w:rFonts w:ascii="Times New Roman" w:eastAsia="Times New Roman" w:hAnsi="Times New Roman" w:cs="Times New Roman"/>
          <w:b w:val="0"/>
          <w:i/>
          <w:color w:val="auto"/>
          <w:lang w:val="vi-VN"/>
        </w:rPr>
      </w:pPr>
      <w:bookmarkStart w:id="9" w:name="_Toc502844939"/>
      <w:r w:rsidRPr="00E37F1B">
        <w:rPr>
          <w:rFonts w:ascii="Times New Roman" w:eastAsia="Times New Roman" w:hAnsi="Times New Roman" w:cs="Times New Roman"/>
          <w:b w:val="0"/>
          <w:i/>
          <w:iCs/>
          <w:color w:val="auto"/>
        </w:rPr>
        <w:tab/>
      </w:r>
      <w:r w:rsidR="0065646D" w:rsidRPr="00E37F1B">
        <w:rPr>
          <w:rFonts w:ascii="Times New Roman" w:eastAsia="Times New Roman" w:hAnsi="Times New Roman" w:cs="Times New Roman"/>
          <w:b w:val="0"/>
          <w:i/>
          <w:iCs/>
          <w:color w:val="auto"/>
        </w:rPr>
        <w:t>3.</w:t>
      </w:r>
      <w:r w:rsidR="00B33016" w:rsidRPr="00E37F1B">
        <w:rPr>
          <w:rFonts w:ascii="Times New Roman" w:eastAsia="Times New Roman" w:hAnsi="Times New Roman" w:cs="Times New Roman"/>
          <w:b w:val="0"/>
          <w:i/>
          <w:iCs/>
          <w:color w:val="auto"/>
          <w:lang w:val="vi-VN"/>
        </w:rPr>
        <w:t>2. Các nội dung trong lý lịch của người xin vào Đảng</w:t>
      </w:r>
      <w:bookmarkEnd w:id="9"/>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01. Họ và tên đang dùng: Ghi đúng họ, chữ đệm và tên ghi trong giấy chứng minh nhân dân hoặc căn cước công dân, bằng chữ in hoa, ví dụ: NGUYỄN VĂN HÙNG.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02. Nam, nữ: Là nam thì gạch chữ “nữ”, là nữ thì gạch chữ “nam”.</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03. Họ và tên khai sinh: Ghi đúng họ, chữ đệm và tên ghi trong giấy khai sinh.</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04. Các bí danh: Ghi các bí danh đã dùng (nếu có).</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05. Sinh ngày... tháng... năm...: Ghi đúng ngày, tháng, năm sinh ghi trong giấy khai sinh.</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06. Nơi sinh: Ghi rõ xã (phường, thị trấn), huyện (quận, thành phố trực thuộc tỉnh), tỉnh (thành phố trực thuộc Trung ương) nơi cấp giấy khai sinh theo tên hiện dùng của hệ thống hành chính Nhà nước.</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07. Quê quán: Ghi theo quê quán trong giấy khai sinh (nếu có thay đổi địa danh hành chính thì ghi cả nơi cũ và hiện nay); trường hợp cá biệt có thể ghi theo quê quán của người mẹ hoặc người nuôi dưỡng mình từ nhỏ (nếu không biết rõ bố, mẹ). Ghi địa chỉ như cách ghi ở mục 06.</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08. Nơi cư trú:</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Nơi thường trú: Ghi địa chỉ đăng ký thường trú (thôn, xã, huyện, tỉnh, thành phố; số nhà, đường phố, phường, thị xã, quận, thành phố).</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Nơi tạm trú: Bản thân đang tạm trú ở đâu thì ghi địa chỉ nơi tạm trú đó.</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09. Dân tộc: Ghi tên dân tộc gốc của bản thân như: Kinh, Thái, Tày, Nùng, Mường... (nếu là con lai người nước ngoài thì ghi rõ quốc tịch, dân tộc của bố, mẹ là người nước ngoài).</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10. Tôn giáo: Theo tôn giáo nào thì ghi rõ (ví dụ: đạo Phật, Công giáo, đạo Hồi, đạo Cao Đài, đạo Hòa Hảo... ghi cả chức sắc trong tôn giáo - nếu có), nếu không theo tôn giáo nào thì ghi chữ “không”.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lastRenderedPageBreak/>
        <w:tab/>
        <w:t>11. Nghề nghiệp hiện nay: Ghi rõ công việc chính đang làm theo hợp đồng lao động hoặc quyết định tuyển dụng, phân công, bổ nhiệm... Ví dụ: công nhân, nông dân, công chức, viên chức, bác sỹ ngoại khoa, bộ đội, nhà văn, nhà báo, chủ doanh nghiệp, học sinh, sinh viên hoặc chưa có việc làm v.v...</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12. Trình độ hiện nay:</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Giáo dục phổ thông: Ghi rõ đã học xong lớp mấy, hay tốt nghiệp hệ 10 năm, 12 năm, học phổ thông hay bổ túc. Ví dụ: 8/10 phổ thông, 9/12 bổ túc; tốt nghiệp trung học phổ thông hệ 12 năm.</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Giáo dục nghề nghiệp (bao gồm trung cấp chuyên nghiệp và dạy nghề): Ghi theo chứng chỉ, văn bằng đã được cấp. Ví dụ: Công nhân kỹ thuật hàn bậc 3, Trung cấp Thú y...</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Giáo dục đại học và sau đại học (bao gồm trình độ cao đẳng, đại học, thạc sỹ, tiến sỹ): Ghi theo văn bằng đã được cấp, thuộc chuyên ngành nào, hình thức đào tạo (chính quy, tại chức, chuyên tu, đào tạo từ xa). Ví dụ: Cao đẳng Sư phạm, Đại học nông nghiệp, Cử nhân Luật tại chức, Kỹ sư cơ khí, Bác sỹ Ngoại khoa; Thạc sỹ kinh tế, Tiến sỹ toán học, Tiến sỹ khoa học ... Nếu có nhiều bằng thì ghi tất cả.</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Học hàm: Ghi chức danh được Nhà nước phong (Giáo sư, Phó giáo sư).</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Lý luận chính trị: Ghi theo chứng chỉ, văn bằng cao nhất đã được cấp như: sơ cấp, trung cấp, cao cấp, cử nhân; học tập trung hay không tập trung.</w:t>
      </w:r>
    </w:p>
    <w:p w:rsidR="00B33016" w:rsidRPr="00726C15" w:rsidRDefault="007C6200" w:rsidP="00E37F1B">
      <w:pPr>
        <w:tabs>
          <w:tab w:val="left" w:pos="567"/>
          <w:tab w:val="right" w:pos="9214"/>
        </w:tabs>
        <w:spacing w:after="0" w:line="312" w:lineRule="auto"/>
        <w:jc w:val="both"/>
        <w:rPr>
          <w:rFonts w:ascii="Times New Roman" w:eastAsia="Times New Roman" w:hAnsi="Times New Roman" w:cs="Times New Roman"/>
          <w:spacing w:val="-2"/>
          <w:sz w:val="28"/>
          <w:szCs w:val="28"/>
        </w:rPr>
      </w:pPr>
      <w:r w:rsidRPr="00E37F1B">
        <w:rPr>
          <w:rFonts w:ascii="Times New Roman" w:eastAsia="Times New Roman" w:hAnsi="Times New Roman" w:cs="Times New Roman"/>
          <w:sz w:val="28"/>
          <w:szCs w:val="28"/>
        </w:rPr>
        <w:tab/>
      </w:r>
      <w:r w:rsidR="00B33016" w:rsidRPr="00726C15">
        <w:rPr>
          <w:rFonts w:ascii="Times New Roman" w:eastAsia="Times New Roman" w:hAnsi="Times New Roman" w:cs="Times New Roman"/>
          <w:spacing w:val="-2"/>
          <w:sz w:val="28"/>
          <w:szCs w:val="28"/>
          <w:lang w:val="vi-VN"/>
        </w:rPr>
        <w:t>Đối với những trường hợp đã học lý luận chính trị ở các cơ sở đào tạo ngoài hệ thống trường chính trị của Đảng hoặc đã học chính trị chuyên ngành và sau đại học tại Học viện Chính trị - Hành chính quốc gia Hồ Chí Minh, thì ghi trình độ lý luận chính trị theo </w:t>
      </w:r>
      <w:r w:rsidR="00B33016" w:rsidRPr="00726C15">
        <w:rPr>
          <w:rFonts w:ascii="Times New Roman" w:eastAsia="Times New Roman" w:hAnsi="Times New Roman" w:cs="Times New Roman"/>
          <w:i/>
          <w:iCs/>
          <w:spacing w:val="-2"/>
          <w:sz w:val="28"/>
          <w:szCs w:val="28"/>
          <w:lang w:val="vi-VN"/>
        </w:rPr>
        <w:t>giấy xác nhận trình độ lý luận chính trị</w:t>
      </w:r>
      <w:r w:rsidR="00B33016" w:rsidRPr="00726C15">
        <w:rPr>
          <w:rFonts w:ascii="Times New Roman" w:eastAsia="Times New Roman" w:hAnsi="Times New Roman" w:cs="Times New Roman"/>
          <w:spacing w:val="-2"/>
          <w:sz w:val="28"/>
          <w:szCs w:val="28"/>
          <w:lang w:val="vi-VN"/>
        </w:rPr>
        <w:t> được các cơ quan có thẩm quyền cấp theo quy định của Ba</w:t>
      </w:r>
      <w:bookmarkStart w:id="10" w:name="_GoBack"/>
      <w:bookmarkEnd w:id="10"/>
      <w:r w:rsidR="00B33016" w:rsidRPr="00726C15">
        <w:rPr>
          <w:rFonts w:ascii="Times New Roman" w:eastAsia="Times New Roman" w:hAnsi="Times New Roman" w:cs="Times New Roman"/>
          <w:spacing w:val="-2"/>
          <w:sz w:val="28"/>
          <w:szCs w:val="28"/>
          <w:lang w:val="vi-VN"/>
        </w:rPr>
        <w:t>n Bí thư và hướng dẫn của Ban Tổ chức Trung ương</w:t>
      </w:r>
      <w:r w:rsidRPr="00726C15">
        <w:rPr>
          <w:rFonts w:ascii="Times New Roman" w:eastAsia="Times New Roman" w:hAnsi="Times New Roman" w:cs="Times New Roman"/>
          <w:spacing w:val="-2"/>
          <w:sz w:val="28"/>
          <w:szCs w:val="28"/>
        </w:rPr>
        <w:t>.</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Ngoại ngữ: Ghi theo văn bằng hoặc chứng chỉ đã được cấp (ví dụ: đại học tiếng Anh, tiếng Pháp, tiếng Nga... hoặc tiếng Anh trình độ A...).</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Tin học: Đối với hệ bồi dưỡng thì ghi theo chứng chỉ, chứng nhận đã được cấp (ví dụ: tin học văn phòng; tin học trình độ A, B, C...); nếu tốt nghiệp đại học chuyên ngành tin học thì ghi là đại học.</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Tiếng dân tộc thiểu số: Nói được tiếng dân tộc thiểu số nào thì ghi rõ tên dân tộc đó.</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13. Ngày và nơi kết nạp vào Đoàn Thanh niên Cộng sản Hồ Chí Minh: Ghi rõ ngày, tháng, năm và nơi kết nạp vào Đoàn (chi đoàn, Đoàn cơ sở, huyện, tỉnh hoặc cơ quan Trung ương).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14. Đối với người xin được kết nạp lại vào Đảng: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lastRenderedPageBreak/>
        <w:tab/>
        <w:t>- Ngày và nơi kết nạp vào Đảng Cộng sản Việt Nam lần thứ nhất: Ghi rõ ngày, tháng, năm và nơi kết nạp vào Đảng (chi bộ, đảng bộ cơ sở, huyện, tỉnh hoặc cơ quan Trung ương).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Ngày và nơi công nhận chính thức lần thứ nhất: Ghi rõ ngày, tháng, năm và nơi được công nhận chính thức (chi bộ, đảng bộ cơ sở, huyện, tỉnh hoặc cơ quan Trung ương).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Người giới thiệu vào Đảng lần thứ nhất: Ghi rõ họ, tên, chức vụ, đơn vị công tác của từng người tại thời điểm giới thiệu mình vào Đảng, nếu ban chấp hành đoàn cơ sở hoặc tập thể chi đoàn cơ sở giới thiệu thì ghi rõ tên tổ chức đoàn thanh niên cơ sở và đoàn thanh niên cấp trên trực tiếp (nếu ban chấp hành công đoàn cơ sở giới thiệu thì cũng ghi nội dung tương tự).</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15. Lịch sử bản thân: Tóm tắt quá trình từ thời niên thiếu cho đến ngày tham gia hoạt động xã hội (như ngày vào Đoàn thanh niên, ngày nhập ngũ, ngày vào học ở các trường đại học, cao đẳng, trung học chuyên nghiệp hoặc ngày tham gia hoạt động trong các tổ chức kinh tế, xã hội...). Ví dụ, người xin vào Đảng sinh năm 1985, khai lịch sử bản thân:</w:t>
      </w:r>
    </w:p>
    <w:p w:rsidR="00B33016" w:rsidRPr="00E37F1B" w:rsidRDefault="00E62FD8"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rPr>
        <w:tab/>
      </w:r>
      <w:r w:rsidR="00B33016" w:rsidRPr="00E37F1B">
        <w:rPr>
          <w:rFonts w:ascii="Times New Roman" w:eastAsia="Times New Roman" w:hAnsi="Times New Roman" w:cs="Times New Roman"/>
          <w:sz w:val="28"/>
          <w:szCs w:val="28"/>
          <w:lang w:val="vi-VN"/>
        </w:rPr>
        <w:t>Từ tháng 9-1991 đến tháng 8-2000 học Tiểu học và Trung học cơ sở tại Trường Vân Hồ, Quận Hai Bà Trưng.</w:t>
      </w:r>
    </w:p>
    <w:p w:rsidR="00B33016" w:rsidRPr="00E37F1B" w:rsidRDefault="00E62FD8" w:rsidP="00E37F1B">
      <w:pPr>
        <w:tabs>
          <w:tab w:val="left" w:pos="567"/>
          <w:tab w:val="right" w:pos="9214"/>
        </w:tabs>
        <w:spacing w:after="0" w:line="312" w:lineRule="auto"/>
        <w:jc w:val="both"/>
        <w:rPr>
          <w:rFonts w:ascii="Times New Roman" w:eastAsia="Times New Roman" w:hAnsi="Times New Roman" w:cs="Times New Roman"/>
          <w:spacing w:val="-5"/>
          <w:sz w:val="28"/>
          <w:szCs w:val="28"/>
          <w:lang w:val="vi-VN"/>
        </w:rPr>
      </w:pPr>
      <w:r w:rsidRPr="00E37F1B">
        <w:rPr>
          <w:rFonts w:ascii="Times New Roman" w:eastAsia="Times New Roman" w:hAnsi="Times New Roman" w:cs="Times New Roman"/>
          <w:sz w:val="28"/>
          <w:szCs w:val="28"/>
        </w:rPr>
        <w:tab/>
      </w:r>
      <w:r w:rsidR="00B33016" w:rsidRPr="00E37F1B">
        <w:rPr>
          <w:rFonts w:ascii="Times New Roman" w:eastAsia="Times New Roman" w:hAnsi="Times New Roman" w:cs="Times New Roman"/>
          <w:spacing w:val="-5"/>
          <w:sz w:val="28"/>
          <w:szCs w:val="28"/>
          <w:lang w:val="vi-VN"/>
        </w:rPr>
        <w:t>Từ tháng 9-2000 đến tháng 6-2003 học Trung học phổ thông tại Trường Trần Nhân Tông, Quận Hai Bà Trưng. Được kết nạp vào Đoàn TNCSHCM ngày 26-3-2001.</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16. Những công việc, chức vụ đã qua: Ghi đầy đủ, rõ ràng, liên tục (theo tháng) từ khi tham gia hoạt động xã hội; đi làm; đi học đến nay, từng thời gian làm việc gì? Ở đâu? Giữ chức vụ gì về Đảng, chính quyền, trong lực lượng vũ trang, các đoàn thể, các tổ chức văn hóa, giáo dục, khoa học, xã hội... (ghi cả thời gian nhập ngũ, xuất ngũ, tái ngũ, đi học, đi chữa bệnh, đi nghỉ mát, tham quan nước ngoài, bị bắt, bị tù, bị gián đoạn liên lạc hoặc không hoạt động nếu có...).</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17. Đặc điểm lịch sử: Ghi rõ lý do bị gián đoạn hoặc không sinh hoạt đảng (nếu có); có bị bắt, bị tù không (do chính quyền nào, từ ngày ...... tháng  ...... năm ........nào đến ngày ...... tháng  ...... năm ........nào, ở đâu). Có tham gia hoặc có quan hệ với các tổ chức chính trị, kinh tế, xã hội nào ở nước ngoài (làm gì, tổ chức nào, trụ sở của tổ chức đặt ở đâu?). Đã tham gia các chức sắc gì trong các tôn giáo.</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18. Những lớp đào tạo, bồi dưỡng đã qua: Ghi rõ đã học những lớp lý luận chính trị hay chuyên môn, nghiệp vụ nào, theo chương trình gì; cấp nào mở, tên trường, thời gian học, ở đâu; học chính quy hay tại chức; tên văn bằng hoặc chứng chỉ được cấp.</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lastRenderedPageBreak/>
        <w:tab/>
        <w:t>19. Đi nước ngoài: Ghi rõ thời gian từ tháng năm nào đến tháng năm nào, đi nước nào; cơ quan, đơn vị, tổ chức nào quyết định (chỉ ghi các trường hợp đi học tập, lao động hợp tác, công tác...từ 3 tháng trở lên).</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20. Khen thưởng: Ghi rõ tháng năm, hình thức được khen thưởng (từ bằng khen trở lên), cấp nào quyết định; các danh hiệu được Nhà nước phong tặng: Anh hùng lao động, Anh hùng lực lượng vũ trang, Nghệ sỹ nhân dân, Nghệ sỹ ưu tú, Nhà giáo nhân dân, Nhà giáo ưu tú, thầy thuốc nhân dân...</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21. Kỷ luật: Ghi rõ tháng năm, lý do sai phạm, hình thức kỷ luật (kỷ luật đảng, chính quyền, đoàn thể từ khiển trách trở lên), cấp nào quyết định.</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22. Hoàn cảnh gia đình: Ghi rõ những người chủ yếu trong gia đình như:</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Đối với ông, bà, nội ngoại: Ghi rõ họ tên, năm sinh, quê quán, nơi cư trú, nghề nghiệp, lịch sử chính trị của từng người.</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Cha, mẹ đẻ (hoặc người nuôi dưỡng từ nhỏ); cha, mẹ vợ (hoặc cha, mẹ chồng); vợ (hoặc chồng). Ghi rõ: họ và tên, năm sinh, nơi sinh, quê quán; nơi cư trú, nghề nghiệp, thành phần giai cấp, lịch sử chính trị của từng người qua các thời kỳ:</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Về thành phần giai cấp: ghi rõ thành phần giai cấp trước cách mạng tháng tám năm 1945, trong cải cách ruộng đất năm 1954 (ở miền Bắc) hoặc trong cải tạo công, nông, thương 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ghi rõ lý do). Nếu thành phần gia đình không được quy định ở các thời điểm nêu trên và hiện nay thì bỏ trống mục này.</w:t>
      </w:r>
    </w:p>
    <w:p w:rsidR="00B33016" w:rsidRPr="000F69CE" w:rsidRDefault="00B33016" w:rsidP="00E37F1B">
      <w:pPr>
        <w:tabs>
          <w:tab w:val="left" w:pos="567"/>
          <w:tab w:val="right" w:pos="9214"/>
        </w:tabs>
        <w:spacing w:after="0" w:line="312" w:lineRule="auto"/>
        <w:jc w:val="both"/>
        <w:rPr>
          <w:rFonts w:ascii="Times New Roman" w:eastAsia="Times New Roman" w:hAnsi="Times New Roman" w:cs="Times New Roman"/>
          <w:spacing w:val="-2"/>
          <w:sz w:val="28"/>
          <w:szCs w:val="28"/>
          <w:lang w:val="vi-VN"/>
        </w:rPr>
      </w:pPr>
      <w:r w:rsidRPr="00E37F1B">
        <w:rPr>
          <w:rFonts w:ascii="Times New Roman" w:eastAsia="Times New Roman" w:hAnsi="Times New Roman" w:cs="Times New Roman"/>
          <w:sz w:val="28"/>
          <w:szCs w:val="28"/>
          <w:lang w:val="vi-VN"/>
        </w:rPr>
        <w:tab/>
      </w:r>
      <w:r w:rsidRPr="000F69CE">
        <w:rPr>
          <w:rFonts w:ascii="Times New Roman" w:eastAsia="Times New Roman" w:hAnsi="Times New Roman" w:cs="Times New Roman"/>
          <w:spacing w:val="-2"/>
          <w:sz w:val="28"/>
          <w:szCs w:val="28"/>
          <w:lang w:val="vi-VN"/>
        </w:rPr>
        <w:t>+ Về lịch sử chính trị của từng người: Ghi rõ đã tham gia tổ chức cách mạng; làm công tác gì, giữ chức vụ gì? Tham gia hoạt động và giữ chức vụ gì trong tổ chức chính quyền, đoàn thể, đảng phái nào... của đế quốc hoặc chế độ cũ; hiện nay, những người đó làm gì? Ở đâu? Nếu đã chết thì ghi rõ lý do chết, năm nào? Tại đâu?</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Anh chị em ruột của bản thân, của vợ (hoặc chồng); các con: Ghi rõ họ tên, năm sinh, nơi cư trú, nghề nghiệp, hoàn cảnh kinh tế, việc chấp hành chủ trương, chính sách của Đảng, pháp luật của Nhà nước của từng người.</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23. Tự nhận xét: Ghi những ưu, khuyết điểm chính của bản thân về các mặt phẩm chất chính trị, đạo đức lối sống, năng lực công tác và quan hệ quần chúng; sự tín nhiệm của quần chúng và đảng viên ở đơn vị công tác, làm việc đối với bản thân như thế nào?</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lastRenderedPageBreak/>
        <w:tab/>
        <w:t>24. Cam đoan và ký tên: Ghi rõ “Tôi cam đoan đã khai đầy đủ, rõ ràng, trung thực và chịu trách nhiệm trước Đảng về những nội dung đã khai trong lý lịch”; ngày, tháng, năm, ký và ghi rõ họ tên.</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i/>
          <w:iCs/>
          <w:sz w:val="28"/>
          <w:szCs w:val="28"/>
          <w:lang w:val="vi-VN"/>
        </w:rPr>
        <w:tab/>
      </w:r>
      <w:r w:rsidRPr="00E37F1B">
        <w:rPr>
          <w:rFonts w:ascii="Times New Roman" w:eastAsia="Times New Roman" w:hAnsi="Times New Roman" w:cs="Times New Roman"/>
          <w:i/>
          <w:iCs/>
          <w:spacing w:val="-4"/>
          <w:sz w:val="28"/>
          <w:szCs w:val="28"/>
          <w:lang w:val="vi-VN"/>
        </w:rPr>
        <w:t>Lưu ý:</w:t>
      </w:r>
      <w:r w:rsidRPr="00E37F1B">
        <w:rPr>
          <w:rFonts w:ascii="Times New Roman" w:eastAsia="Times New Roman" w:hAnsi="Times New Roman" w:cs="Times New Roman"/>
          <w:spacing w:val="-4"/>
          <w:sz w:val="28"/>
          <w:szCs w:val="28"/>
          <w:lang w:val="vi-VN"/>
        </w:rPr>
        <w:t> Chi bộ, cấp ủy cơ sở chưa nhận xét, chưa chứng nhận, ký tên, đóng dấu vào lý lịch mà chỉ đóng dấu giáp lai vào tất cả các trang và ảnh trong lý lịch của người xin vào Đảng; gửi công văn đề nghị thẩm tra hoặc cử đảng viên đi thẩm tra lý lịch.</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Không được cử người vào Đảng hoặc người thân (bố, mẹ, vợ, chồng, anh, chị, em, ruột) của người vào Đảng đi thẩm tra lý lịch.</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pacing w:val="-6"/>
          <w:sz w:val="28"/>
          <w:szCs w:val="28"/>
          <w:lang w:val="vi-VN"/>
        </w:rPr>
      </w:pPr>
      <w:r w:rsidRPr="00E37F1B">
        <w:rPr>
          <w:rFonts w:ascii="Times New Roman" w:eastAsia="Times New Roman" w:hAnsi="Times New Roman" w:cs="Times New Roman"/>
          <w:spacing w:val="-6"/>
          <w:sz w:val="28"/>
          <w:szCs w:val="28"/>
          <w:lang w:val="vi-VN"/>
        </w:rPr>
        <w:tab/>
        <w:t>25. Nhận xét của cấp ủy, tổ chức đảng nơi đến thẩm tra lý lịch của người vào Đảng: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a) Nhận xét của chi ủy, chi bộ; ban thường vụ hoặc của ban chấp hành đảng bộ cơ sở nơi đến thẩm tra</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cấp ủy hoặc ban thường vụ cấp ủy thống nhất nội dung ghi vào mục “Nhận xét của cấp ủy, tổ chức đảng…” ở phần cuối bản “Lý lịch của người xin vào Đảng”. Người thay mặt cấp ủy xác nhận, ký tên, ghi rõ chức vụ, đóng dấu của cấp ủy.</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b) Nhận xét của cơ quan tổ chức hoặc của thường trực cấp ủy cấp trên cơ sở (nếu có)</w:t>
      </w:r>
    </w:p>
    <w:p w:rsidR="00B33016" w:rsidRPr="00E37F1B" w:rsidRDefault="00162AA7"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rPr>
        <w:tab/>
      </w:r>
      <w:r w:rsidR="00B33016" w:rsidRPr="00E37F1B">
        <w:rPr>
          <w:rFonts w:ascii="Times New Roman" w:eastAsia="Times New Roman" w:hAnsi="Times New Roman" w:cs="Times New Roman"/>
          <w:sz w:val="28"/>
          <w:szCs w:val="28"/>
          <w:lang w:val="vi-VN"/>
        </w:rPr>
        <w:t>Viết những nội dung cần thiết về lý lịch của người xin vào Đảng do cấp ủy nơi có người xin vào Đảng yêu cầu đã đúng, hay chưa đúng hoặc chưa đủ với nội dung người xin vào Đảng đã khai trong lý lịch; tập thể thường trực cấp ủy hoặc lãnh đạo ban tổ chức cấp ủy thống nhất nội dung ghi vào mục “Nhận xét của cấp ủy, tổ chức đảng...” ở phần cuối bản “Lý lịch của người xin vào Đảng”. Người thay mặt thường trực cấp ủy hoặc lãnh đạo ban tổ chức xác nhận, ký tên, ghi rõ chức vụ, đóng dấu của cấp ủy hoặc ban tổ chức.</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26. Nhận xét của chi ủy hoặc của chi bộ (nơi không có chi ủy): Sau khi có kết quả thẩm tra, xác minh lý lịch của người xin vào Đảng, chi bộ nhận xét, bí thư hoặc phó bí thư ghi rõ bản lý lịch đã khai đúng sự thật chưa? Không đúng ở điểm nào? Có vấn đề về lịch sử chính trị và chính trị hiện nay không? Quan điểm, lập trường, phẩm chất đạo đức, lối sống và quan hệ quần chúng... của người xin vào Đảng?</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xml:space="preserve">27. Chứng nhận của cấp ủy cơ sở: Cấp ủy cơ sở thẩm định lại kết quả thẩm tra, xác minh và làm rõ những vấn đề chưa rõ hoặc còn nghi vấn trong nội dung lý lịch của người xin vào Đảng. Nếu người xin vào Đảng có vấn đề cần xem xét về chính trị (bao gồm cả lịch sử chính trị và chính trị hiện nay) thì phải được cấp ủy có thẩm </w:t>
      </w:r>
      <w:r w:rsidRPr="00E37F1B">
        <w:rPr>
          <w:rFonts w:ascii="Times New Roman" w:eastAsia="Times New Roman" w:hAnsi="Times New Roman" w:cs="Times New Roman"/>
          <w:sz w:val="28"/>
          <w:szCs w:val="28"/>
          <w:lang w:val="vi-VN"/>
        </w:rPr>
        <w:lastRenderedPageBreak/>
        <w:t>quyền kết luận theo quy định tại Điều 12 Quy định số 57-QĐ/TW, ngày 03-5-2007 của Bộ Chính trị “Quy định một số vấn đề về bảo vệ chính trị nội bộ Đảng”; Điều 1, Chương I Mục III Hướng dẫn số 11-HD/BTCTW, ngày 24-10-2007 của Ban Tổ chức Trung ương hướng dẫn thực hiện Quy định số 57-QĐ/TW của Bộ Chính trị. Sau khi tập thể cấp ủy cơ sở xem xét, kết luận thì đồng chí bí thư cấp ủy ghi rõ: “chứng nhận lý lịch của quần chúng... khai tại đảng bộ (hoặc chi bộ) cơ sở ... là đúng sự thật; không (hoặc có) vấn đề về lịch sử chính trị và chính trị hiện nay của người vào Đảng theo quy định của Bộ Chính trị; quần chúng... đủ (hoặc không đủ) điều kiện để xem xét kết nạp vào Đảng”; ghi rõ ngày, tháng, năm, chức vụ, ký tên, họ và tên, đóng dấu của cấp ủy cơ sở. Trường hợp cấp ủy cơ sở chưa có con dấu, thì cấp ủy cấp trên trực tiếp xác nhận chữ ký của bí thư cấp ủy cơ sở, viết rõ chức vụ, ký tên, đóng dấu của cấp ủy.</w:t>
      </w:r>
    </w:p>
    <w:p w:rsidR="00B33016" w:rsidRPr="00E37F1B" w:rsidRDefault="00162AA7" w:rsidP="00E37F1B">
      <w:pPr>
        <w:pStyle w:val="Heading1"/>
        <w:tabs>
          <w:tab w:val="left" w:pos="567"/>
          <w:tab w:val="right" w:pos="9214"/>
        </w:tabs>
        <w:spacing w:before="0" w:line="312" w:lineRule="auto"/>
        <w:jc w:val="both"/>
        <w:rPr>
          <w:rFonts w:ascii="Times New Roman" w:hAnsi="Times New Roman" w:cs="Times New Roman"/>
          <w:color w:val="auto"/>
          <w:lang w:val="vi-VN"/>
        </w:rPr>
      </w:pPr>
      <w:bookmarkStart w:id="11" w:name="_Toc502844940"/>
      <w:r w:rsidRPr="00E37F1B">
        <w:rPr>
          <w:rFonts w:ascii="Times New Roman" w:hAnsi="Times New Roman" w:cs="Times New Roman"/>
          <w:color w:val="auto"/>
        </w:rPr>
        <w:tab/>
      </w:r>
      <w:r w:rsidR="00B33016" w:rsidRPr="00E37F1B">
        <w:rPr>
          <w:rFonts w:ascii="Times New Roman" w:hAnsi="Times New Roman" w:cs="Times New Roman"/>
          <w:color w:val="auto"/>
        </w:rPr>
        <w:t>*</w:t>
      </w:r>
      <w:r w:rsidR="00B33016" w:rsidRPr="00E37F1B">
        <w:rPr>
          <w:rFonts w:ascii="Times New Roman" w:hAnsi="Times New Roman" w:cs="Times New Roman"/>
          <w:color w:val="auto"/>
          <w:lang w:val="vi-VN"/>
        </w:rPr>
        <w:t xml:space="preserve"> Thứ tự kê khai lý lịch xin vào Đảng</w:t>
      </w:r>
      <w:bookmarkEnd w:id="11"/>
    </w:p>
    <w:p w:rsidR="00B33016" w:rsidRPr="00E37F1B" w:rsidRDefault="00B33016" w:rsidP="00E37F1B">
      <w:pPr>
        <w:tabs>
          <w:tab w:val="left" w:pos="567"/>
          <w:tab w:val="right" w:pos="9214"/>
        </w:tabs>
        <w:spacing w:after="0" w:line="312" w:lineRule="auto"/>
        <w:ind w:firstLine="720"/>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 xml:space="preserve">+ Kê khai lý lịch </w:t>
      </w:r>
      <w:r w:rsidRPr="00E37F1B">
        <w:rPr>
          <w:rFonts w:ascii="Times New Roman" w:hAnsi="Times New Roman" w:cs="Times New Roman"/>
          <w:b/>
          <w:i/>
          <w:sz w:val="28"/>
          <w:szCs w:val="28"/>
          <w:lang w:val="vi-VN"/>
        </w:rPr>
        <w:t xml:space="preserve">theo thứ tự </w:t>
      </w:r>
      <w:r w:rsidRPr="00E37F1B">
        <w:rPr>
          <w:rFonts w:ascii="Times New Roman" w:hAnsi="Times New Roman" w:cs="Times New Roman"/>
          <w:sz w:val="28"/>
          <w:szCs w:val="28"/>
          <w:lang w:val="vi-VN"/>
        </w:rPr>
        <w:t>như sau: Bên nội, bên ngoại, cha mẹ ruột, cha mẹ kế, anh chị em, người trực tiếp nuôi dưỡng, bên chồng (vợ) và sau đó đến chồng (vợ) và con.</w:t>
      </w:r>
    </w:p>
    <w:p w:rsidR="00B33016" w:rsidRPr="00E37F1B" w:rsidRDefault="00B33016" w:rsidP="00E37F1B">
      <w:pPr>
        <w:tabs>
          <w:tab w:val="left" w:pos="567"/>
          <w:tab w:val="right" w:pos="9214"/>
        </w:tabs>
        <w:spacing w:after="0" w:line="312" w:lineRule="auto"/>
        <w:ind w:firstLine="720"/>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 Nội dung cụ thể kê khai:</w:t>
      </w:r>
    </w:p>
    <w:p w:rsidR="00B33016" w:rsidRPr="00E37F1B" w:rsidRDefault="00B33016" w:rsidP="00E37F1B">
      <w:pPr>
        <w:pStyle w:val="ListParagraph"/>
        <w:numPr>
          <w:ilvl w:val="0"/>
          <w:numId w:val="9"/>
        </w:numPr>
        <w:tabs>
          <w:tab w:val="left" w:pos="567"/>
          <w:tab w:val="right" w:pos="9214"/>
        </w:tabs>
        <w:spacing w:after="0" w:line="312" w:lineRule="auto"/>
        <w:jc w:val="both"/>
        <w:rPr>
          <w:rFonts w:ascii="Times New Roman" w:hAnsi="Times New Roman" w:cs="Times New Roman"/>
          <w:b/>
          <w:sz w:val="28"/>
          <w:szCs w:val="28"/>
          <w:lang w:val="vi-VN"/>
        </w:rPr>
      </w:pPr>
      <w:r w:rsidRPr="00E37F1B">
        <w:rPr>
          <w:rFonts w:ascii="Times New Roman" w:hAnsi="Times New Roman" w:cs="Times New Roman"/>
          <w:b/>
          <w:sz w:val="28"/>
          <w:szCs w:val="28"/>
          <w:lang w:val="vi-VN"/>
        </w:rPr>
        <w:t>Đối với ông bà nội, ngoại:</w:t>
      </w:r>
    </w:p>
    <w:p w:rsidR="00B33016" w:rsidRPr="00E37F1B" w:rsidRDefault="00B33016" w:rsidP="00E37F1B">
      <w:pPr>
        <w:tabs>
          <w:tab w:val="left" w:pos="567"/>
          <w:tab w:val="left" w:pos="4395"/>
        </w:tabs>
        <w:spacing w:after="0" w:line="312" w:lineRule="auto"/>
        <w:ind w:left="720" w:right="-255"/>
        <w:jc w:val="both"/>
        <w:rPr>
          <w:rFonts w:ascii="Times New Roman" w:hAnsi="Times New Roman" w:cs="Times New Roman"/>
          <w:sz w:val="28"/>
          <w:szCs w:val="28"/>
          <w:lang w:val="vi-VN"/>
        </w:rPr>
      </w:pPr>
      <w:r w:rsidRPr="00E37F1B">
        <w:rPr>
          <w:rFonts w:ascii="Times New Roman" w:hAnsi="Times New Roman" w:cs="Times New Roman"/>
          <w:b/>
          <w:sz w:val="28"/>
          <w:szCs w:val="28"/>
          <w:lang w:val="vi-VN"/>
        </w:rPr>
        <w:t>Ông nội</w:t>
      </w:r>
      <w:r w:rsidR="00162AA7" w:rsidRPr="00E37F1B">
        <w:rPr>
          <w:rFonts w:ascii="Times New Roman" w:hAnsi="Times New Roman" w:cs="Times New Roman"/>
          <w:sz w:val="28"/>
          <w:szCs w:val="28"/>
          <w:lang w:val="vi-VN"/>
        </w:rPr>
        <w:t>:</w:t>
      </w:r>
      <w:r w:rsidR="00162AA7" w:rsidRPr="00E37F1B">
        <w:rPr>
          <w:rFonts w:ascii="Times New Roman" w:hAnsi="Times New Roman" w:cs="Times New Roman"/>
          <w:sz w:val="28"/>
          <w:szCs w:val="28"/>
        </w:rPr>
        <w:t xml:space="preserve"> </w:t>
      </w:r>
      <w:r w:rsidRPr="00E37F1B">
        <w:rPr>
          <w:rFonts w:ascii="Times New Roman" w:hAnsi="Times New Roman" w:cs="Times New Roman"/>
          <w:sz w:val="28"/>
          <w:szCs w:val="28"/>
          <w:lang w:val="vi-VN"/>
        </w:rPr>
        <w:t>họ</w:t>
      </w:r>
      <w:r w:rsidR="00162AA7" w:rsidRPr="00E37F1B">
        <w:rPr>
          <w:rFonts w:ascii="Times New Roman" w:hAnsi="Times New Roman" w:cs="Times New Roman"/>
          <w:sz w:val="28"/>
          <w:szCs w:val="28"/>
          <w:lang w:val="vi-VN"/>
        </w:rPr>
        <w:t xml:space="preserve"> và tên</w:t>
      </w:r>
      <w:r w:rsidR="00162AA7" w:rsidRPr="00E37F1B">
        <w:rPr>
          <w:rFonts w:ascii="Times New Roman" w:hAnsi="Times New Roman" w:cs="Times New Roman"/>
          <w:sz w:val="28"/>
          <w:szCs w:val="28"/>
        </w:rPr>
        <w:tab/>
      </w:r>
      <w:r w:rsidRPr="00E37F1B">
        <w:rPr>
          <w:rFonts w:ascii="Times New Roman" w:hAnsi="Times New Roman" w:cs="Times New Roman"/>
          <w:sz w:val="28"/>
          <w:szCs w:val="28"/>
          <w:lang w:val="vi-VN"/>
        </w:rPr>
        <w:t>Năm sinh</w:t>
      </w:r>
      <w:r w:rsidRPr="00E37F1B">
        <w:rPr>
          <w:rFonts w:ascii="Times New Roman" w:hAnsi="Times New Roman" w:cs="Times New Roman"/>
          <w:sz w:val="28"/>
          <w:szCs w:val="28"/>
          <w:lang w:val="vi-VN"/>
        </w:rPr>
        <w:tab/>
      </w:r>
      <w:r w:rsidRPr="00E37F1B">
        <w:rPr>
          <w:rFonts w:ascii="Times New Roman" w:hAnsi="Times New Roman" w:cs="Times New Roman"/>
          <w:sz w:val="28"/>
          <w:szCs w:val="28"/>
          <w:lang w:val="vi-VN"/>
        </w:rPr>
        <w:tab/>
      </w:r>
    </w:p>
    <w:p w:rsidR="00B33016" w:rsidRPr="00E37F1B" w:rsidRDefault="00B33016" w:rsidP="00E37F1B">
      <w:pPr>
        <w:pStyle w:val="ListParagraph"/>
        <w:tabs>
          <w:tab w:val="left" w:pos="567"/>
          <w:tab w:val="left" w:pos="4395"/>
          <w:tab w:val="right" w:pos="9214"/>
        </w:tabs>
        <w:spacing w:after="0" w:line="312" w:lineRule="auto"/>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Dân tộc</w:t>
      </w:r>
      <w:r w:rsidR="00162AA7" w:rsidRPr="00E37F1B">
        <w:rPr>
          <w:rFonts w:ascii="Times New Roman" w:hAnsi="Times New Roman" w:cs="Times New Roman"/>
          <w:sz w:val="28"/>
          <w:szCs w:val="28"/>
        </w:rPr>
        <w:tab/>
      </w:r>
      <w:r w:rsidRPr="00E37F1B">
        <w:rPr>
          <w:rFonts w:ascii="Times New Roman" w:hAnsi="Times New Roman" w:cs="Times New Roman"/>
          <w:sz w:val="28"/>
          <w:szCs w:val="28"/>
          <w:lang w:val="vi-VN"/>
        </w:rPr>
        <w:t>Tôn giáo:</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Nơi sinh:</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Quê quán:</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lang w:val="vi-VN"/>
        </w:rPr>
      </w:pPr>
      <w:r w:rsidRPr="00E37F1B">
        <w:rPr>
          <w:rFonts w:ascii="Times New Roman" w:hAnsi="Times New Roman" w:cs="Times New Roman"/>
          <w:sz w:val="28"/>
          <w:szCs w:val="28"/>
          <w:lang w:val="vi-VN"/>
        </w:rPr>
        <w:t>Nơi ở hiện nay (cư trú):</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Nghề nghiệp:</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vanish/>
          <w:sz w:val="28"/>
          <w:szCs w:val="28"/>
        </w:rPr>
      </w:pP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Quá trình công tác, sinh sống của bản thân (lịch sử bản thân):</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Thái độ chính trị hiện nay:</w:t>
      </w:r>
    </w:p>
    <w:p w:rsidR="00B33016" w:rsidRPr="00E37F1B" w:rsidRDefault="00B33016" w:rsidP="00E37F1B">
      <w:pPr>
        <w:pStyle w:val="ListParagraph"/>
        <w:numPr>
          <w:ilvl w:val="0"/>
          <w:numId w:val="9"/>
        </w:numPr>
        <w:tabs>
          <w:tab w:val="left" w:pos="567"/>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t>Đối với cha mẹ ruột (người trực tiếp nuôi dưỡng); cha mẹ kế, cha mẹ vợ (chồng); vợ (chồng):</w:t>
      </w:r>
    </w:p>
    <w:p w:rsidR="00B33016" w:rsidRPr="00E37F1B" w:rsidRDefault="00B33016" w:rsidP="00E37F1B">
      <w:pPr>
        <w:tabs>
          <w:tab w:val="left" w:pos="567"/>
          <w:tab w:val="left" w:pos="4395"/>
          <w:tab w:val="right" w:pos="9214"/>
        </w:tabs>
        <w:spacing w:after="0" w:line="312" w:lineRule="auto"/>
        <w:ind w:right="-255" w:firstLine="720"/>
        <w:jc w:val="both"/>
        <w:rPr>
          <w:rFonts w:ascii="Times New Roman" w:hAnsi="Times New Roman" w:cs="Times New Roman"/>
          <w:sz w:val="28"/>
          <w:szCs w:val="28"/>
        </w:rPr>
      </w:pPr>
      <w:r w:rsidRPr="00E37F1B">
        <w:rPr>
          <w:rFonts w:ascii="Times New Roman" w:hAnsi="Times New Roman" w:cs="Times New Roman"/>
          <w:b/>
          <w:sz w:val="28"/>
          <w:szCs w:val="28"/>
        </w:rPr>
        <w:t>Cha ruột</w:t>
      </w:r>
      <w:r w:rsidRPr="00E37F1B">
        <w:rPr>
          <w:rFonts w:ascii="Times New Roman" w:hAnsi="Times New Roman" w:cs="Times New Roman"/>
          <w:sz w:val="28"/>
          <w:szCs w:val="28"/>
        </w:rPr>
        <w:t>:</w:t>
      </w:r>
      <w:r w:rsidR="00162AA7" w:rsidRPr="00E37F1B">
        <w:rPr>
          <w:rFonts w:ascii="Times New Roman" w:hAnsi="Times New Roman" w:cs="Times New Roman"/>
          <w:sz w:val="28"/>
          <w:szCs w:val="28"/>
        </w:rPr>
        <w:t xml:space="preserve">   </w:t>
      </w:r>
      <w:r w:rsidRPr="00E37F1B">
        <w:rPr>
          <w:rFonts w:ascii="Times New Roman" w:hAnsi="Times New Roman" w:cs="Times New Roman"/>
          <w:sz w:val="28"/>
          <w:szCs w:val="28"/>
        </w:rPr>
        <w:t>họ</w:t>
      </w:r>
      <w:r w:rsidR="00162AA7" w:rsidRPr="00E37F1B">
        <w:rPr>
          <w:rFonts w:ascii="Times New Roman" w:hAnsi="Times New Roman" w:cs="Times New Roman"/>
          <w:sz w:val="28"/>
          <w:szCs w:val="28"/>
        </w:rPr>
        <w:t xml:space="preserve"> và tên</w:t>
      </w:r>
      <w:r w:rsidR="00162AA7" w:rsidRPr="00E37F1B">
        <w:rPr>
          <w:rFonts w:ascii="Times New Roman" w:hAnsi="Times New Roman" w:cs="Times New Roman"/>
          <w:sz w:val="28"/>
          <w:szCs w:val="28"/>
        </w:rPr>
        <w:tab/>
      </w:r>
      <w:r w:rsidRPr="00E37F1B">
        <w:rPr>
          <w:rFonts w:ascii="Times New Roman" w:hAnsi="Times New Roman" w:cs="Times New Roman"/>
          <w:sz w:val="28"/>
          <w:szCs w:val="28"/>
        </w:rPr>
        <w:t>Năm sinh</w:t>
      </w:r>
      <w:r w:rsidRPr="00E37F1B">
        <w:rPr>
          <w:rFonts w:ascii="Times New Roman" w:hAnsi="Times New Roman" w:cs="Times New Roman"/>
          <w:sz w:val="28"/>
          <w:szCs w:val="28"/>
        </w:rPr>
        <w:tab/>
      </w:r>
      <w:r w:rsidRPr="00E37F1B">
        <w:rPr>
          <w:rFonts w:ascii="Times New Roman" w:hAnsi="Times New Roman" w:cs="Times New Roman"/>
          <w:sz w:val="28"/>
          <w:szCs w:val="28"/>
        </w:rPr>
        <w:tab/>
      </w:r>
    </w:p>
    <w:p w:rsidR="00B33016" w:rsidRPr="00E37F1B" w:rsidRDefault="00B33016" w:rsidP="00E37F1B">
      <w:pPr>
        <w:pStyle w:val="ListParagraph"/>
        <w:tabs>
          <w:tab w:val="left" w:pos="567"/>
          <w:tab w:val="left" w:pos="4395"/>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Dân tộc</w:t>
      </w:r>
      <w:r w:rsidR="00162AA7" w:rsidRPr="00E37F1B">
        <w:rPr>
          <w:rFonts w:ascii="Times New Roman" w:hAnsi="Times New Roman" w:cs="Times New Roman"/>
          <w:sz w:val="28"/>
          <w:szCs w:val="28"/>
        </w:rPr>
        <w:t xml:space="preserve"> </w:t>
      </w:r>
      <w:r w:rsidR="00162AA7" w:rsidRPr="00E37F1B">
        <w:rPr>
          <w:rFonts w:ascii="Times New Roman" w:hAnsi="Times New Roman" w:cs="Times New Roman"/>
          <w:sz w:val="28"/>
          <w:szCs w:val="28"/>
        </w:rPr>
        <w:tab/>
      </w:r>
      <w:r w:rsidRPr="00E37F1B">
        <w:rPr>
          <w:rFonts w:ascii="Times New Roman" w:hAnsi="Times New Roman" w:cs="Times New Roman"/>
          <w:sz w:val="28"/>
          <w:szCs w:val="28"/>
        </w:rPr>
        <w:t>Tôn giáo:</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Nơi sinh:</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Quê quán:</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Nơi ở hiện nay (cư trú):</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Nghề nghiệp:</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Hoàn cảnh kinh tế:</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vanish/>
          <w:sz w:val="28"/>
          <w:szCs w:val="28"/>
        </w:rPr>
      </w:pP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Quá trình công tác, sinh sống của bản thân (lịch sử bản thân):</w:t>
      </w:r>
    </w:p>
    <w:p w:rsidR="00B33016" w:rsidRPr="00E37F1B" w:rsidRDefault="00B33016" w:rsidP="00E37F1B">
      <w:pPr>
        <w:pStyle w:val="ListParagraph"/>
        <w:tabs>
          <w:tab w:val="left" w:pos="567"/>
          <w:tab w:val="right" w:pos="9214"/>
        </w:tabs>
        <w:spacing w:after="0" w:line="312" w:lineRule="auto"/>
        <w:jc w:val="both"/>
        <w:rPr>
          <w:rFonts w:ascii="Times New Roman" w:hAnsi="Times New Roman" w:cs="Times New Roman"/>
          <w:sz w:val="28"/>
          <w:szCs w:val="28"/>
        </w:rPr>
      </w:pPr>
      <w:r w:rsidRPr="00E37F1B">
        <w:rPr>
          <w:rFonts w:ascii="Times New Roman" w:hAnsi="Times New Roman" w:cs="Times New Roman"/>
          <w:sz w:val="28"/>
          <w:szCs w:val="28"/>
        </w:rPr>
        <w:t>Thái độ chính trị hiện nay:</w:t>
      </w:r>
    </w:p>
    <w:p w:rsidR="00B33016" w:rsidRPr="00E37F1B" w:rsidRDefault="00B33016" w:rsidP="00E37F1B">
      <w:pPr>
        <w:pStyle w:val="ListParagraph"/>
        <w:numPr>
          <w:ilvl w:val="0"/>
          <w:numId w:val="9"/>
        </w:numPr>
        <w:tabs>
          <w:tab w:val="left" w:pos="567"/>
          <w:tab w:val="right" w:pos="9214"/>
        </w:tabs>
        <w:spacing w:after="0" w:line="312" w:lineRule="auto"/>
        <w:jc w:val="both"/>
        <w:rPr>
          <w:rFonts w:ascii="Times New Roman" w:hAnsi="Times New Roman" w:cs="Times New Roman"/>
          <w:b/>
          <w:sz w:val="28"/>
          <w:szCs w:val="28"/>
        </w:rPr>
      </w:pPr>
      <w:r w:rsidRPr="00E37F1B">
        <w:rPr>
          <w:rFonts w:ascii="Times New Roman" w:hAnsi="Times New Roman" w:cs="Times New Roman"/>
          <w:b/>
          <w:sz w:val="28"/>
          <w:szCs w:val="28"/>
        </w:rPr>
        <w:t>Đối với cô chú, cậu dì, anh chị em ruột của bản thân; anh chị em của vợ (chồng); các con:</w:t>
      </w:r>
    </w:p>
    <w:p w:rsidR="00B33016" w:rsidRPr="00E37F1B" w:rsidRDefault="00B33016" w:rsidP="00E37F1B">
      <w:pPr>
        <w:pStyle w:val="ListParagraph"/>
        <w:tabs>
          <w:tab w:val="left" w:pos="567"/>
          <w:tab w:val="left" w:pos="4395"/>
          <w:tab w:val="right" w:pos="9214"/>
        </w:tabs>
        <w:spacing w:after="0" w:line="312" w:lineRule="auto"/>
        <w:ind w:left="1080" w:right="-255"/>
        <w:jc w:val="both"/>
        <w:rPr>
          <w:rFonts w:ascii="Times New Roman" w:hAnsi="Times New Roman" w:cs="Times New Roman"/>
          <w:sz w:val="28"/>
          <w:szCs w:val="28"/>
        </w:rPr>
      </w:pPr>
      <w:r w:rsidRPr="00E37F1B">
        <w:rPr>
          <w:rFonts w:ascii="Times New Roman" w:hAnsi="Times New Roman" w:cs="Times New Roman"/>
          <w:b/>
          <w:sz w:val="28"/>
          <w:szCs w:val="28"/>
        </w:rPr>
        <w:t>Anh ruột</w:t>
      </w:r>
      <w:r w:rsidRPr="00E37F1B">
        <w:rPr>
          <w:rFonts w:ascii="Times New Roman" w:hAnsi="Times New Roman" w:cs="Times New Roman"/>
          <w:sz w:val="28"/>
          <w:szCs w:val="28"/>
        </w:rPr>
        <w:t>:</w:t>
      </w:r>
      <w:r w:rsidR="00162AA7" w:rsidRPr="00E37F1B">
        <w:rPr>
          <w:rFonts w:ascii="Times New Roman" w:hAnsi="Times New Roman" w:cs="Times New Roman"/>
          <w:sz w:val="28"/>
          <w:szCs w:val="28"/>
        </w:rPr>
        <w:t xml:space="preserve"> </w:t>
      </w:r>
      <w:r w:rsidRPr="00E37F1B">
        <w:rPr>
          <w:rFonts w:ascii="Times New Roman" w:hAnsi="Times New Roman" w:cs="Times New Roman"/>
          <w:sz w:val="28"/>
          <w:szCs w:val="28"/>
        </w:rPr>
        <w:t>họ và tên</w:t>
      </w:r>
      <w:r w:rsidRPr="00E37F1B">
        <w:rPr>
          <w:rFonts w:ascii="Times New Roman" w:hAnsi="Times New Roman" w:cs="Times New Roman"/>
          <w:sz w:val="28"/>
          <w:szCs w:val="28"/>
        </w:rPr>
        <w:tab/>
        <w:t>Năm sinh</w:t>
      </w:r>
      <w:r w:rsidRPr="00E37F1B">
        <w:rPr>
          <w:rFonts w:ascii="Times New Roman" w:hAnsi="Times New Roman" w:cs="Times New Roman"/>
          <w:sz w:val="28"/>
          <w:szCs w:val="28"/>
        </w:rPr>
        <w:tab/>
      </w:r>
      <w:r w:rsidRPr="00E37F1B">
        <w:rPr>
          <w:rFonts w:ascii="Times New Roman" w:hAnsi="Times New Roman" w:cs="Times New Roman"/>
          <w:sz w:val="28"/>
          <w:szCs w:val="28"/>
        </w:rPr>
        <w:tab/>
      </w:r>
    </w:p>
    <w:p w:rsidR="00B33016" w:rsidRPr="00E37F1B" w:rsidRDefault="00B33016" w:rsidP="00E37F1B">
      <w:pPr>
        <w:pStyle w:val="ListParagraph"/>
        <w:tabs>
          <w:tab w:val="left" w:pos="567"/>
          <w:tab w:val="left" w:pos="4395"/>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Dân tộc</w:t>
      </w:r>
      <w:r w:rsidR="00162AA7" w:rsidRPr="00E37F1B">
        <w:rPr>
          <w:rFonts w:ascii="Times New Roman" w:hAnsi="Times New Roman" w:cs="Times New Roman"/>
          <w:sz w:val="28"/>
          <w:szCs w:val="28"/>
        </w:rPr>
        <w:tab/>
      </w:r>
      <w:r w:rsidRPr="00E37F1B">
        <w:rPr>
          <w:rFonts w:ascii="Times New Roman" w:hAnsi="Times New Roman" w:cs="Times New Roman"/>
          <w:sz w:val="28"/>
          <w:szCs w:val="28"/>
        </w:rPr>
        <w:t>Tôn giáo:</w:t>
      </w: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Nơi sinh:</w:t>
      </w: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Quê quán:</w:t>
      </w: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Nơi ở hiện nay (cư trú):</w:t>
      </w: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Nghề nghiệp:</w:t>
      </w: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Hoàn cảnh kinh tế:</w:t>
      </w:r>
    </w:p>
    <w:p w:rsidR="00B33016" w:rsidRPr="00E37F1B" w:rsidRDefault="00B33016" w:rsidP="00E37F1B">
      <w:pPr>
        <w:pStyle w:val="ListParagraph"/>
        <w:numPr>
          <w:ilvl w:val="0"/>
          <w:numId w:val="9"/>
        </w:numPr>
        <w:tabs>
          <w:tab w:val="left" w:pos="567"/>
          <w:tab w:val="right" w:pos="9214"/>
        </w:tabs>
        <w:spacing w:after="0" w:line="312" w:lineRule="auto"/>
        <w:jc w:val="both"/>
        <w:rPr>
          <w:rFonts w:ascii="Times New Roman" w:hAnsi="Times New Roman" w:cs="Times New Roman"/>
          <w:vanish/>
          <w:sz w:val="28"/>
          <w:szCs w:val="28"/>
        </w:rPr>
      </w:pPr>
    </w:p>
    <w:p w:rsidR="00B33016" w:rsidRPr="00E37F1B" w:rsidRDefault="00B33016" w:rsidP="00E37F1B">
      <w:pPr>
        <w:pStyle w:val="ListParagraph"/>
        <w:tabs>
          <w:tab w:val="left" w:pos="567"/>
          <w:tab w:val="right" w:pos="9214"/>
        </w:tabs>
        <w:spacing w:after="0" w:line="312" w:lineRule="auto"/>
        <w:ind w:left="1080"/>
        <w:jc w:val="both"/>
        <w:rPr>
          <w:rFonts w:ascii="Times New Roman" w:hAnsi="Times New Roman" w:cs="Times New Roman"/>
          <w:sz w:val="28"/>
          <w:szCs w:val="28"/>
        </w:rPr>
      </w:pPr>
      <w:r w:rsidRPr="00E37F1B">
        <w:rPr>
          <w:rFonts w:ascii="Times New Roman" w:hAnsi="Times New Roman" w:cs="Times New Roman"/>
          <w:sz w:val="28"/>
          <w:szCs w:val="28"/>
        </w:rPr>
        <w:t>Thái độ chính trị hiện nay:</w:t>
      </w:r>
    </w:p>
    <w:p w:rsidR="00B33016" w:rsidRPr="00E37F1B" w:rsidRDefault="00B33016"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4. Tổ chức buổi lễ kết nạp đảng viên</w:t>
      </w:r>
    </w:p>
    <w:p w:rsidR="00F37980" w:rsidRPr="00E37F1B" w:rsidRDefault="00F37980" w:rsidP="00E37F1B">
      <w:pPr>
        <w:tabs>
          <w:tab w:val="left" w:pos="567"/>
          <w:tab w:val="right" w:pos="9214"/>
        </w:tabs>
        <w:spacing w:after="0" w:line="312" w:lineRule="auto"/>
        <w:jc w:val="center"/>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w:t>
      </w:r>
      <w:r w:rsidRPr="00E37F1B">
        <w:rPr>
          <w:rFonts w:ascii="Times New Roman" w:eastAsia="Times New Roman" w:hAnsi="Times New Roman" w:cs="Times New Roman"/>
          <w:bCs/>
          <w:i/>
          <w:spacing w:val="-4"/>
          <w:sz w:val="28"/>
          <w:szCs w:val="28"/>
          <w:lang w:val="vi-VN"/>
        </w:rPr>
        <w:t>Trích Hướng dẫn 01-HD/TW</w:t>
      </w:r>
      <w:r w:rsidRPr="00E37F1B">
        <w:rPr>
          <w:rFonts w:ascii="Times New Roman" w:eastAsia="Times New Roman" w:hAnsi="Times New Roman" w:cs="Times New Roman"/>
          <w:bCs/>
          <w:i/>
          <w:spacing w:val="-4"/>
          <w:sz w:val="28"/>
          <w:szCs w:val="28"/>
        </w:rPr>
        <w:t xml:space="preserve"> một số vấn đề cụ thể về thi hành Điều lệ Đảng)</w:t>
      </w:r>
    </w:p>
    <w:p w:rsidR="00FD0CF0" w:rsidRPr="00E37F1B" w:rsidRDefault="00FD0CF0" w:rsidP="00E37F1B">
      <w:pPr>
        <w:pStyle w:val="NormalWeb"/>
        <w:tabs>
          <w:tab w:val="left" w:pos="567"/>
          <w:tab w:val="right" w:pos="9214"/>
        </w:tabs>
        <w:spacing w:before="0" w:beforeAutospacing="0" w:after="0" w:afterAutospacing="0" w:line="312" w:lineRule="auto"/>
        <w:jc w:val="both"/>
        <w:rPr>
          <w:i/>
          <w:sz w:val="28"/>
          <w:szCs w:val="28"/>
          <w:lang w:val="vi-VN"/>
        </w:rPr>
      </w:pPr>
      <w:bookmarkStart w:id="12" w:name="_Toc502844944"/>
      <w:r w:rsidRPr="00E37F1B">
        <w:rPr>
          <w:i/>
          <w:sz w:val="28"/>
          <w:szCs w:val="28"/>
        </w:rPr>
        <w:tab/>
        <w:t>4</w:t>
      </w:r>
      <w:r w:rsidRPr="00E37F1B">
        <w:rPr>
          <w:i/>
          <w:sz w:val="28"/>
          <w:szCs w:val="28"/>
          <w:lang w:val="vi-VN"/>
        </w:rPr>
        <w:t>.1.Thời hạn tổ chức lễ kết nạp.</w:t>
      </w:r>
    </w:p>
    <w:p w:rsidR="00FD0CF0" w:rsidRPr="00E37F1B" w:rsidRDefault="00FD0CF0"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Trong thời hạn 30 ngày làm việc, kể từ ngày nhận được quyết định kết nạp đảng viên của cấp ủy có thẩm quyền, chi bộ phải tổ chức lễ kết nạp cho đảng viên. Nếu để quá thời hạn nêu trên phải báo cáo và được cấp ủy cấp trên trực tiếp đồng ý.</w:t>
      </w:r>
    </w:p>
    <w:p w:rsidR="00FD0CF0" w:rsidRPr="00E37F1B" w:rsidRDefault="00FD0CF0" w:rsidP="00E37F1B">
      <w:pPr>
        <w:pStyle w:val="Heading1"/>
        <w:tabs>
          <w:tab w:val="right" w:pos="9214"/>
        </w:tabs>
        <w:spacing w:before="0" w:line="312" w:lineRule="auto"/>
        <w:ind w:firstLine="720"/>
        <w:jc w:val="both"/>
        <w:rPr>
          <w:rFonts w:ascii="Times New Roman" w:hAnsi="Times New Roman" w:cs="Times New Roman"/>
          <w:color w:val="auto"/>
          <w:lang w:val="vi-VN"/>
        </w:rPr>
      </w:pPr>
      <w:r w:rsidRPr="00E37F1B">
        <w:rPr>
          <w:rFonts w:ascii="Times New Roman" w:hAnsi="Times New Roman" w:cs="Times New Roman"/>
          <w:b w:val="0"/>
          <w:i/>
          <w:color w:val="auto"/>
        </w:rPr>
        <w:t>4.</w:t>
      </w:r>
      <w:r w:rsidRPr="00E37F1B">
        <w:rPr>
          <w:rFonts w:ascii="Times New Roman" w:hAnsi="Times New Roman" w:cs="Times New Roman"/>
          <w:b w:val="0"/>
          <w:i/>
          <w:color w:val="auto"/>
          <w:lang w:val="vi-VN"/>
        </w:rPr>
        <w:t>2. Tổ chức buổi lễ kết nạp đảng viên</w:t>
      </w:r>
      <w:r w:rsidRPr="00E37F1B">
        <w:rPr>
          <w:rFonts w:ascii="Times New Roman" w:hAnsi="Times New Roman" w:cs="Times New Roman"/>
          <w:color w:val="auto"/>
          <w:lang w:val="vi-VN"/>
        </w:rPr>
        <w:t xml:space="preserve"> </w:t>
      </w:r>
      <w:bookmarkEnd w:id="12"/>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a) Lễ kết nạp đảng viên phải được tổ chức trang nghiêm; tiến hành kết nạp từng người một (nếu kết nạp từ hai người trở lên trong cùng một buổi lễ).</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z w:val="28"/>
          <w:szCs w:val="28"/>
          <w:lang w:val="vi-VN"/>
        </w:rPr>
        <w:tab/>
      </w:r>
      <w:r w:rsidRPr="00E37F1B">
        <w:rPr>
          <w:rFonts w:ascii="Times New Roman" w:eastAsia="Times New Roman" w:hAnsi="Times New Roman" w:cs="Times New Roman"/>
          <w:spacing w:val="-4"/>
          <w:sz w:val="28"/>
          <w:szCs w:val="28"/>
          <w:lang w:val="vi-VN"/>
        </w:rPr>
        <w:t>b) Trang trí lễ kết nạp (nhìn từ d</w:t>
      </w:r>
      <w:r w:rsidRPr="00E37F1B">
        <w:rPr>
          <w:rFonts w:ascii="Times New Roman" w:eastAsia="Times New Roman" w:hAnsi="Times New Roman" w:cs="Times New Roman"/>
          <w:spacing w:val="-4"/>
          <w:sz w:val="28"/>
          <w:szCs w:val="28"/>
          <w:shd w:val="clear" w:color="auto" w:fill="FFFFFF"/>
          <w:lang w:val="vi-VN"/>
        </w:rPr>
        <w:t>ướ</w:t>
      </w:r>
      <w:r w:rsidRPr="00E37F1B">
        <w:rPr>
          <w:rFonts w:ascii="Times New Roman" w:eastAsia="Times New Roman" w:hAnsi="Times New Roman" w:cs="Times New Roman"/>
          <w:spacing w:val="-4"/>
          <w:sz w:val="28"/>
          <w:szCs w:val="28"/>
          <w:lang w:val="vi-VN"/>
        </w:rPr>
        <w:t>i lên): trên cùng là khẩu hiệu “Đảng Cộng sản Việt Nam quang vinh muôn năm”; cờ Đảng, cờ Tổ quốc, tượng hoặc ảnh Chủ tịch Hồ Chí Minh (bên trái), ảnh Mác - Lênin (bên phải), tiêu đề: “Lễ kết nạp đảng viên”.</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c) Chương trình buổi lễ kết nạp</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Chào cờ (hát Quốc ca, Quốc tế ca).</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Tuyên bố lý do; giới thiệu đại biểu.</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Bí thư chi bộ hoặc đại diện chi </w:t>
      </w:r>
      <w:r w:rsidRPr="00E37F1B">
        <w:rPr>
          <w:rFonts w:ascii="Times New Roman" w:eastAsia="Times New Roman" w:hAnsi="Times New Roman" w:cs="Times New Roman"/>
          <w:sz w:val="28"/>
          <w:szCs w:val="28"/>
          <w:shd w:val="clear" w:color="auto" w:fill="FFFFFF"/>
          <w:lang w:val="vi-VN"/>
        </w:rPr>
        <w:t>ủy</w:t>
      </w:r>
      <w:r w:rsidRPr="00E37F1B">
        <w:rPr>
          <w:rFonts w:ascii="Times New Roman" w:eastAsia="Times New Roman" w:hAnsi="Times New Roman" w:cs="Times New Roman"/>
          <w:sz w:val="28"/>
          <w:szCs w:val="28"/>
          <w:lang w:val="vi-VN"/>
        </w:rPr>
        <w:t> đọc quyết định kết nạp đảng viên của cấp </w:t>
      </w:r>
      <w:r w:rsidRPr="00E37F1B">
        <w:rPr>
          <w:rFonts w:ascii="Times New Roman" w:eastAsia="Times New Roman" w:hAnsi="Times New Roman" w:cs="Times New Roman"/>
          <w:sz w:val="28"/>
          <w:szCs w:val="28"/>
          <w:shd w:val="clear" w:color="auto" w:fill="FFFFFF"/>
          <w:lang w:val="vi-VN"/>
        </w:rPr>
        <w:t>ủy</w:t>
      </w:r>
      <w:r w:rsidRPr="00E37F1B">
        <w:rPr>
          <w:rFonts w:ascii="Times New Roman" w:eastAsia="Times New Roman" w:hAnsi="Times New Roman" w:cs="Times New Roman"/>
          <w:sz w:val="28"/>
          <w:szCs w:val="28"/>
          <w:lang w:val="vi-VN"/>
        </w:rPr>
        <w:t> có thẩm quyền.</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Đảng viên mới đọc lời tuyên thệ (4 nhiệm vụ đảng viên theo Điều lệ Đảng)</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Đại diện chi </w:t>
      </w:r>
      <w:r w:rsidRPr="00E37F1B">
        <w:rPr>
          <w:rFonts w:ascii="Times New Roman" w:eastAsia="Times New Roman" w:hAnsi="Times New Roman" w:cs="Times New Roman"/>
          <w:sz w:val="28"/>
          <w:szCs w:val="28"/>
          <w:shd w:val="clear" w:color="auto" w:fill="FFFFFF"/>
          <w:lang w:val="vi-VN"/>
        </w:rPr>
        <w:t>ủy</w:t>
      </w:r>
      <w:r w:rsidRPr="00E37F1B">
        <w:rPr>
          <w:rFonts w:ascii="Times New Roman" w:eastAsia="Times New Roman" w:hAnsi="Times New Roman" w:cs="Times New Roman"/>
          <w:sz w:val="28"/>
          <w:szCs w:val="28"/>
          <w:lang w:val="vi-VN"/>
        </w:rPr>
        <w:t> nêu rõ nhiệm vụ, quyền hạn của đảng viên, nhiệm vụ của chi bộ và phân công đảng viên chính thức giúp đỡ đảng viên dự bị.</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Đại diện cấp </w:t>
      </w:r>
      <w:r w:rsidRPr="00E37F1B">
        <w:rPr>
          <w:rFonts w:ascii="Times New Roman" w:eastAsia="Times New Roman" w:hAnsi="Times New Roman" w:cs="Times New Roman"/>
          <w:sz w:val="28"/>
          <w:szCs w:val="28"/>
          <w:shd w:val="clear" w:color="auto" w:fill="FFFFFF"/>
          <w:lang w:val="vi-VN"/>
        </w:rPr>
        <w:t>ủy</w:t>
      </w:r>
      <w:r w:rsidRPr="00E37F1B">
        <w:rPr>
          <w:rFonts w:ascii="Times New Roman" w:eastAsia="Times New Roman" w:hAnsi="Times New Roman" w:cs="Times New Roman"/>
          <w:sz w:val="28"/>
          <w:szCs w:val="28"/>
          <w:lang w:val="vi-VN"/>
        </w:rPr>
        <w:t> cấp trên phát biểu ý kiến (nếu có).</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Bế mạc (hát Quốc ca, Quốc tế ca).</w:t>
      </w:r>
    </w:p>
    <w:p w:rsidR="000F69CE" w:rsidRDefault="000F69CE" w:rsidP="00E37F1B">
      <w:pPr>
        <w:tabs>
          <w:tab w:val="left" w:pos="567"/>
          <w:tab w:val="right" w:pos="9214"/>
        </w:tabs>
        <w:spacing w:after="0" w:line="312" w:lineRule="auto"/>
        <w:jc w:val="both"/>
        <w:rPr>
          <w:rFonts w:ascii="Times New Roman" w:eastAsia="Times New Roman" w:hAnsi="Times New Roman" w:cs="Times New Roman"/>
          <w:b/>
          <w:sz w:val="28"/>
          <w:szCs w:val="28"/>
        </w:rPr>
      </w:pPr>
    </w:p>
    <w:p w:rsidR="00B33016" w:rsidRPr="00E37F1B" w:rsidRDefault="00FD0CF0"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lastRenderedPageBreak/>
        <w:t>5. Khai lý lịch đảng viên</w:t>
      </w:r>
    </w:p>
    <w:p w:rsidR="0065646D" w:rsidRPr="00E37F1B" w:rsidRDefault="0065646D" w:rsidP="00E37F1B">
      <w:pPr>
        <w:tabs>
          <w:tab w:val="left" w:pos="567"/>
          <w:tab w:val="right" w:pos="9214"/>
        </w:tabs>
        <w:spacing w:after="0" w:line="312" w:lineRule="auto"/>
        <w:jc w:val="center"/>
        <w:rPr>
          <w:rFonts w:ascii="Times New Roman" w:eastAsia="Times New Roman" w:hAnsi="Times New Roman" w:cs="Times New Roman"/>
          <w:i/>
          <w:spacing w:val="-6"/>
          <w:sz w:val="28"/>
          <w:szCs w:val="28"/>
        </w:rPr>
      </w:pPr>
      <w:r w:rsidRPr="00E37F1B">
        <w:rPr>
          <w:rFonts w:ascii="Times New Roman" w:eastAsia="Times New Roman" w:hAnsi="Times New Roman" w:cs="Times New Roman"/>
          <w:i/>
          <w:spacing w:val="-6"/>
          <w:sz w:val="28"/>
          <w:szCs w:val="28"/>
        </w:rPr>
        <w:t>(Trích Hướng dẫn 09-HD/BTCTW về nghiệp vụ công tác đảng viên)</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rPr>
        <w:tab/>
      </w:r>
      <w:r w:rsidRPr="00E37F1B">
        <w:rPr>
          <w:rFonts w:ascii="Times New Roman" w:eastAsia="Times New Roman" w:hAnsi="Times New Roman" w:cs="Times New Roman"/>
          <w:sz w:val="28"/>
          <w:szCs w:val="28"/>
          <w:lang w:val="vi-VN"/>
        </w:rPr>
        <w:t>Sau khi được kết nạp vào Đảng, đảng viên khai lý lịch để tổ chức đảng quản lý, cách khai như sau:</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pacing w:val="-4"/>
          <w:sz w:val="28"/>
          <w:szCs w:val="28"/>
          <w:lang w:val="vi-VN"/>
        </w:rPr>
      </w:pPr>
      <w:r w:rsidRPr="00E37F1B">
        <w:rPr>
          <w:rFonts w:ascii="Times New Roman" w:eastAsia="Times New Roman" w:hAnsi="Times New Roman" w:cs="Times New Roman"/>
          <w:spacing w:val="-4"/>
          <w:sz w:val="28"/>
          <w:szCs w:val="28"/>
        </w:rPr>
        <w:tab/>
      </w:r>
      <w:r w:rsidRPr="00E37F1B">
        <w:rPr>
          <w:rFonts w:ascii="Times New Roman" w:eastAsia="Times New Roman" w:hAnsi="Times New Roman" w:cs="Times New Roman"/>
          <w:spacing w:val="-4"/>
          <w:sz w:val="28"/>
          <w:szCs w:val="28"/>
          <w:lang w:val="vi-VN"/>
        </w:rPr>
        <w:t>- Các nội dung từ 1 (họ và tên đang dùng) đến 21 (kỷ luật) ghi như hướng dẫn về khai lý lịch của người xin vào Đảng; riêng mục 22 (hoàn cảnh gia đình) phần khai về anh, chị em ruột, các con và anh, chị em ruột vợ (hoặc chồng) chỉ cần ghi họ và tên, năm sinh, nơi cư trú, nghề nghiệp; việc chấp hành chủ trương, chính sách của Đảng, pháp luật của Nhà nước; phần khai về ông, bà nội ngoại chỉ ghi những người có đặc điểm chính trị ảnh hưởng tốt, xấu với bản thân. Ví dụ: Là Lão thành cách mạng, Anh hùng... hoặc có tội ác, bị cách mạng xử lý.</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Mục 14. Ngày và nơi kết nạp vào Đảng Cộng sản Việt Nam:</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Ngày cấp có thẩm quyền ra quyết định kết nạp: Ghi rõ ngày, tháng, năm cấp có thẩm quyền ra quyết định kết nạp vào Đảng CSVN.</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Ngày và nơi kết nạp vào Đảng: Ghi rõ ngày, tháng, năm và nơi tổ chức lễ kết nạp vào Đảng (chi bộ, đảng bộ cơ sở, huyện, tỉnh hoặc cơ quan Trung ương).</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Ngày và nơi công nhận chính thức: Ghi rõ ngày, tháng, năm và nơi được công nhận chính thức (chi bộ, đảng bộ cơ sở, huyện, tỉnh hoặc cơ quan Trung ương).</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i/>
          <w:iCs/>
          <w:sz w:val="28"/>
          <w:szCs w:val="28"/>
          <w:lang w:val="vi-VN"/>
        </w:rPr>
        <w:tab/>
        <w:t>- Cam đoan - Ký tên:</w:t>
      </w:r>
      <w:r w:rsidRPr="00E37F1B">
        <w:rPr>
          <w:rFonts w:ascii="Times New Roman" w:eastAsia="Times New Roman" w:hAnsi="Times New Roman" w:cs="Times New Roman"/>
          <w:sz w:val="28"/>
          <w:szCs w:val="28"/>
          <w:lang w:val="vi-VN"/>
        </w:rPr>
        <w:t> Ghi như mục 24 trong lý lịch của người xin vào Đảng.</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i/>
          <w:iCs/>
          <w:sz w:val="28"/>
          <w:szCs w:val="28"/>
          <w:lang w:val="vi-VN"/>
        </w:rPr>
        <w:tab/>
        <w:t>- Chứng nhận của cấp ủy cơ sở:</w:t>
      </w:r>
      <w:r w:rsidRPr="00E37F1B">
        <w:rPr>
          <w:rFonts w:ascii="Times New Roman" w:eastAsia="Times New Roman" w:hAnsi="Times New Roman" w:cs="Times New Roman"/>
          <w:sz w:val="28"/>
          <w:szCs w:val="28"/>
          <w:lang w:val="vi-VN"/>
        </w:rPr>
        <w:t> Có 2 mức chứng nhận:</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 Nếu cấp ủy đã thẩm tra, kết luận đúng sự thật thì ghi: “Chứng nhận lý lịch của đồng chí... khai tại đảng bộ, chi bộ cơ sở... là đúng sự thật”.</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lang w:val="vi-VN"/>
        </w:rPr>
        <w:tab/>
        <w:t>+ Nếu cấp ủy chỉ đối khớp với lý lịch của người xin vào Đảng hoặc lý lịch cũ của đảng viên thấy đúng thì ghi: “Chứng nhận lý lịch của đồng chí... theo đúng lý lịch của người xin vào Đảng (hoặc lý lịch cũ)”.</w:t>
      </w:r>
      <w:r w:rsidR="00A5398E" w:rsidRPr="00E37F1B">
        <w:rPr>
          <w:rFonts w:ascii="Times New Roman" w:eastAsia="Times New Roman" w:hAnsi="Times New Roman" w:cs="Times New Roman"/>
          <w:sz w:val="28"/>
          <w:szCs w:val="28"/>
        </w:rPr>
        <w:t xml:space="preserve"> </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Ghi ngày, tháng, năm, chức vụ, họ và tên đồng chí bí thư hoặc phó bí thư, ký tên, đóng dấu của cấp ủy cơ sở.</w:t>
      </w:r>
    </w:p>
    <w:p w:rsidR="00FD0CF0" w:rsidRPr="00E37F1B" w:rsidRDefault="00FD0CF0"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t>Trường hợp cấp ủy cơ sở chưa có con dấu, thì cấp ủy cấp trên trực tiếp xác nhận chữ ký, ghi rõ chức vụ, ký tên, đóng dấu.</w:t>
      </w:r>
    </w:p>
    <w:p w:rsidR="00FD0CF0" w:rsidRPr="00E37F1B" w:rsidRDefault="008A536C"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I</w:t>
      </w:r>
      <w:r w:rsidR="00FD0CF0" w:rsidRPr="00E37F1B">
        <w:rPr>
          <w:rFonts w:ascii="Times New Roman" w:eastAsia="Times New Roman" w:hAnsi="Times New Roman" w:cs="Times New Roman"/>
          <w:b/>
          <w:sz w:val="28"/>
          <w:szCs w:val="28"/>
        </w:rPr>
        <w:t>I. Chuyển đảng chính thức cho đảng viên</w:t>
      </w:r>
    </w:p>
    <w:p w:rsidR="00C6728C" w:rsidRPr="00E37F1B" w:rsidRDefault="00FD0CF0"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 xml:space="preserve">1. Thời hạn chuyển đảng chính thức  </w:t>
      </w:r>
    </w:p>
    <w:p w:rsidR="00FD0CF0" w:rsidRPr="00E37F1B" w:rsidRDefault="00FD0CF0" w:rsidP="00E37F1B">
      <w:pPr>
        <w:tabs>
          <w:tab w:val="left" w:pos="567"/>
          <w:tab w:val="right" w:pos="9214"/>
        </w:tabs>
        <w:spacing w:after="0" w:line="312" w:lineRule="auto"/>
        <w:jc w:val="center"/>
        <w:rPr>
          <w:rFonts w:ascii="Times New Roman" w:hAnsi="Times New Roman" w:cs="Times New Roman"/>
          <w:sz w:val="28"/>
          <w:szCs w:val="28"/>
          <w:lang w:val="vi-VN"/>
        </w:rPr>
      </w:pPr>
      <w:r w:rsidRPr="00E37F1B">
        <w:rPr>
          <w:rFonts w:ascii="Times New Roman" w:hAnsi="Times New Roman" w:cs="Times New Roman"/>
          <w:i/>
          <w:sz w:val="28"/>
          <w:szCs w:val="28"/>
          <w:lang w:val="vi-VN"/>
        </w:rPr>
        <w:t>(Trích Mục 4 Quy định 29-QĐ/TW</w:t>
      </w:r>
      <w:r w:rsidR="00BD1533" w:rsidRPr="00E37F1B">
        <w:rPr>
          <w:rFonts w:ascii="Times New Roman" w:hAnsi="Times New Roman" w:cs="Times New Roman"/>
          <w:i/>
          <w:sz w:val="28"/>
          <w:szCs w:val="28"/>
        </w:rPr>
        <w:t xml:space="preserve"> về thi hành Điều lệ Đảng</w:t>
      </w:r>
      <w:r w:rsidRPr="00E37F1B">
        <w:rPr>
          <w:rFonts w:ascii="Times New Roman" w:hAnsi="Times New Roman" w:cs="Times New Roman"/>
          <w:i/>
          <w:sz w:val="28"/>
          <w:szCs w:val="28"/>
          <w:lang w:val="vi-VN"/>
        </w:rPr>
        <w:t>)</w:t>
      </w:r>
    </w:p>
    <w:p w:rsidR="00FD0CF0" w:rsidRPr="00E37F1B" w:rsidRDefault="00FD0CF0"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rPr>
        <w:tab/>
      </w:r>
      <w:r w:rsidRPr="00E37F1B">
        <w:rPr>
          <w:sz w:val="28"/>
          <w:szCs w:val="28"/>
          <w:lang w:val="vi-VN"/>
        </w:rPr>
        <w:t xml:space="preserve">a) Trong thời hạn 30 ngày làm việc, kể từ ngày đảng viên hết 12 tháng dự bị, chi bộ phải xét và đề nghị công nhận chính thức cho đảng viên; nếu không đủ điều </w:t>
      </w:r>
      <w:r w:rsidRPr="00E37F1B">
        <w:rPr>
          <w:sz w:val="28"/>
          <w:szCs w:val="28"/>
          <w:lang w:val="vi-VN"/>
        </w:rPr>
        <w:lastRenderedPageBreak/>
        <w:t>kiện công nhận là đảng viên chính thức thì đề nghị lên cấp ủy có thẩm quyền quyết định xóa tên.</w:t>
      </w:r>
    </w:p>
    <w:p w:rsidR="00FD0CF0" w:rsidRPr="00E37F1B" w:rsidRDefault="00FD0CF0"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b) Đảng viên dự bị đủ điều kiện được công nhận là đảng viên chính thức, dù chi bộ họp chậm, cấp ủy có thẩm quyền chuẩn y chậm, vẫn được công nhận đảng viên chính thức đúng thời điểm hết 12 tháng dự bị.</w:t>
      </w:r>
    </w:p>
    <w:p w:rsidR="00FD0CF0" w:rsidRPr="00E37F1B" w:rsidRDefault="00FD0CF0"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 Trường hợp tổ chức đảng cấp dưới đã qua 3 lần biểu quyết nhưng không đủ hai phần ba số đảng viên chính thức hoặc cấp ủy viên tán thành công nhận một đảng viên dự bị là đảng viên chính thức hoặc đề nghị xóa tên trong danh sách đảng viên thì báo cáo cấp ủy cấp trên trực tiếp và cấp ủy có thẩm quyền xem xét, quyết định.</w:t>
      </w:r>
    </w:p>
    <w:p w:rsidR="00C6728C" w:rsidRPr="00E37F1B" w:rsidRDefault="00FD0CF0" w:rsidP="00E37F1B">
      <w:pPr>
        <w:tabs>
          <w:tab w:val="left" w:pos="567"/>
          <w:tab w:val="right" w:pos="9214"/>
        </w:tabs>
        <w:spacing w:after="0" w:line="312" w:lineRule="auto"/>
        <w:jc w:val="both"/>
        <w:rPr>
          <w:rFonts w:ascii="Times New Roman" w:eastAsia="Times New Roman" w:hAnsi="Times New Roman" w:cs="Times New Roman"/>
          <w:b/>
          <w:sz w:val="28"/>
          <w:szCs w:val="28"/>
        </w:rPr>
      </w:pPr>
      <w:r w:rsidRPr="00E37F1B">
        <w:rPr>
          <w:rFonts w:ascii="Times New Roman" w:eastAsia="Times New Roman" w:hAnsi="Times New Roman" w:cs="Times New Roman"/>
          <w:b/>
          <w:sz w:val="28"/>
          <w:szCs w:val="28"/>
        </w:rPr>
        <w:t xml:space="preserve">2. Thủ tục chuyển đảng chính thức </w:t>
      </w:r>
    </w:p>
    <w:p w:rsidR="003E4E47" w:rsidRPr="00E37F1B" w:rsidRDefault="0027516A" w:rsidP="00E37F1B">
      <w:pPr>
        <w:tabs>
          <w:tab w:val="left" w:pos="567"/>
          <w:tab w:val="right" w:pos="9214"/>
        </w:tabs>
        <w:spacing w:after="0" w:line="312" w:lineRule="auto"/>
        <w:jc w:val="center"/>
        <w:rPr>
          <w:rFonts w:ascii="Times New Roman" w:hAnsi="Times New Roman" w:cs="Times New Roman"/>
          <w:b/>
          <w:i/>
          <w:sz w:val="28"/>
          <w:szCs w:val="28"/>
          <w:lang w:val="vi-VN"/>
        </w:rPr>
      </w:pPr>
      <w:r w:rsidRPr="00E37F1B">
        <w:rPr>
          <w:rFonts w:ascii="Times New Roman" w:hAnsi="Times New Roman" w:cs="Times New Roman"/>
          <w:i/>
          <w:sz w:val="28"/>
          <w:szCs w:val="28"/>
          <w:lang w:val="vi-VN"/>
        </w:rPr>
        <w:t>(Trích Mục 4 Hướng dẫn 01-HD/TW</w:t>
      </w:r>
      <w:r w:rsidR="00FC2ABA" w:rsidRPr="00E37F1B">
        <w:rPr>
          <w:rFonts w:ascii="Times New Roman" w:hAnsi="Times New Roman" w:cs="Times New Roman"/>
          <w:i/>
          <w:sz w:val="28"/>
          <w:szCs w:val="28"/>
        </w:rPr>
        <w:t xml:space="preserve"> một số vấn đề cụ thể</w:t>
      </w:r>
      <w:r w:rsidR="00BD1533" w:rsidRPr="00E37F1B">
        <w:rPr>
          <w:rFonts w:ascii="Times New Roman" w:hAnsi="Times New Roman" w:cs="Times New Roman"/>
          <w:i/>
          <w:sz w:val="28"/>
          <w:szCs w:val="28"/>
        </w:rPr>
        <w:t xml:space="preserve"> thi hành Điều lệ Đảng</w:t>
      </w:r>
      <w:r w:rsidRPr="00E37F1B">
        <w:rPr>
          <w:rFonts w:ascii="Times New Roman" w:hAnsi="Times New Roman" w:cs="Times New Roman"/>
          <w:i/>
          <w:sz w:val="28"/>
          <w:szCs w:val="28"/>
          <w:lang w:val="vi-VN"/>
        </w:rPr>
        <w:t>)</w:t>
      </w:r>
    </w:p>
    <w:p w:rsidR="0027516A" w:rsidRPr="00E37F1B" w:rsidRDefault="003E4E47" w:rsidP="00E37F1B">
      <w:pPr>
        <w:tabs>
          <w:tab w:val="left" w:pos="567"/>
          <w:tab w:val="right" w:pos="9214"/>
        </w:tabs>
        <w:spacing w:after="0" w:line="312" w:lineRule="auto"/>
        <w:jc w:val="both"/>
        <w:rPr>
          <w:rFonts w:ascii="Times New Roman" w:hAnsi="Times New Roman" w:cs="Times New Roman"/>
          <w:i/>
          <w:sz w:val="28"/>
          <w:szCs w:val="28"/>
          <w:lang w:val="vi-VN"/>
        </w:rPr>
      </w:pPr>
      <w:r w:rsidRPr="00E37F1B">
        <w:rPr>
          <w:rFonts w:ascii="Times New Roman" w:hAnsi="Times New Roman" w:cs="Times New Roman"/>
          <w:i/>
          <w:sz w:val="28"/>
          <w:szCs w:val="28"/>
          <w:lang w:val="vi-VN"/>
        </w:rPr>
        <w:tab/>
      </w:r>
      <w:r w:rsidRPr="00E37F1B">
        <w:rPr>
          <w:rFonts w:ascii="Times New Roman" w:eastAsia="Times New Roman" w:hAnsi="Times New Roman" w:cs="Times New Roman"/>
          <w:bCs/>
          <w:i/>
          <w:iCs/>
          <w:sz w:val="28"/>
          <w:szCs w:val="28"/>
          <w:lang w:val="vi-VN"/>
        </w:rPr>
        <w:t>1.</w:t>
      </w:r>
      <w:r w:rsidR="0027516A" w:rsidRPr="00E37F1B">
        <w:rPr>
          <w:rFonts w:ascii="Times New Roman" w:eastAsia="Times New Roman" w:hAnsi="Times New Roman" w:cs="Times New Roman"/>
          <w:bCs/>
          <w:i/>
          <w:iCs/>
          <w:sz w:val="28"/>
          <w:szCs w:val="28"/>
          <w:lang w:val="vi-VN"/>
        </w:rPr>
        <w:t xml:space="preserve"> Giấy chứng nhận học lớp bồi dưỡng đảng viên mới</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Đảng viên dự bị phải học lớp bồi dưỡng đảng viên mới, được trung tâm bồi dưỡng chính trị cấp huyện hoặc cấp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có thẩm quyền kết nạp đảng viên cấp giấy chứng nhận theo mẫu của Ban Tổ chức Trung ương.</w:t>
      </w:r>
    </w:p>
    <w:p w:rsidR="0027516A" w:rsidRPr="00E37F1B" w:rsidRDefault="003E4E47"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27516A" w:rsidRPr="00E37F1B">
        <w:rPr>
          <w:rFonts w:ascii="Times New Roman" w:eastAsia="Times New Roman" w:hAnsi="Times New Roman" w:cs="Times New Roman"/>
          <w:bCs/>
          <w:i/>
          <w:iCs/>
          <w:sz w:val="28"/>
          <w:szCs w:val="28"/>
          <w:lang w:val="vi-VN"/>
        </w:rPr>
        <w:t>2</w:t>
      </w:r>
      <w:r w:rsidRPr="00E37F1B">
        <w:rPr>
          <w:rFonts w:ascii="Times New Roman" w:eastAsia="Times New Roman" w:hAnsi="Times New Roman" w:cs="Times New Roman"/>
          <w:bCs/>
          <w:i/>
          <w:iCs/>
          <w:sz w:val="28"/>
          <w:szCs w:val="28"/>
          <w:lang w:val="vi-VN"/>
        </w:rPr>
        <w:t>.</w:t>
      </w:r>
      <w:r w:rsidR="0027516A" w:rsidRPr="00E37F1B">
        <w:rPr>
          <w:rFonts w:ascii="Times New Roman" w:eastAsia="Times New Roman" w:hAnsi="Times New Roman" w:cs="Times New Roman"/>
          <w:bCs/>
          <w:i/>
          <w:iCs/>
          <w:sz w:val="28"/>
          <w:szCs w:val="28"/>
          <w:lang w:val="vi-VN"/>
        </w:rPr>
        <w:t xml:space="preserve"> Bản tự kiểm điểm của đảng viên dự bị</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Sau 12 tháng, kể từ ngày chi bộ kết nạp, đảng viên dự bị viết bản tự kiểm điểm nêu rõ ưu điểm, khuyết điểm về thực hiện nhiệm vụ đảng viên và biện pháp khắc phục khuyết điểm, tồn tại; đề nghị chi bộ xét, công nhận đảng viên chính thức.</w:t>
      </w:r>
    </w:p>
    <w:p w:rsidR="0027516A" w:rsidRPr="00E37F1B" w:rsidRDefault="003E4E47" w:rsidP="00E37F1B">
      <w:pPr>
        <w:tabs>
          <w:tab w:val="left" w:pos="567"/>
          <w:tab w:val="right" w:pos="9214"/>
        </w:tabs>
        <w:spacing w:after="0" w:line="312" w:lineRule="auto"/>
        <w:jc w:val="both"/>
        <w:rPr>
          <w:rFonts w:ascii="Times New Roman" w:eastAsia="Times New Roman" w:hAnsi="Times New Roman" w:cs="Times New Roman"/>
          <w:i/>
          <w:spacing w:val="-4"/>
          <w:sz w:val="28"/>
          <w:szCs w:val="28"/>
          <w:lang w:val="vi-VN"/>
        </w:rPr>
      </w:pPr>
      <w:r w:rsidRPr="00E37F1B">
        <w:rPr>
          <w:rFonts w:ascii="Times New Roman" w:eastAsia="Times New Roman" w:hAnsi="Times New Roman" w:cs="Times New Roman"/>
          <w:bCs/>
          <w:i/>
          <w:iCs/>
          <w:sz w:val="28"/>
          <w:szCs w:val="28"/>
          <w:lang w:val="vi-VN"/>
        </w:rPr>
        <w:tab/>
      </w:r>
      <w:r w:rsidR="0027516A" w:rsidRPr="00E37F1B">
        <w:rPr>
          <w:rFonts w:ascii="Times New Roman" w:eastAsia="Times New Roman" w:hAnsi="Times New Roman" w:cs="Times New Roman"/>
          <w:bCs/>
          <w:i/>
          <w:iCs/>
          <w:spacing w:val="-4"/>
          <w:sz w:val="28"/>
          <w:szCs w:val="28"/>
          <w:lang w:val="vi-VN"/>
        </w:rPr>
        <w:t>3</w:t>
      </w:r>
      <w:r w:rsidRPr="00E37F1B">
        <w:rPr>
          <w:rFonts w:ascii="Times New Roman" w:eastAsia="Times New Roman" w:hAnsi="Times New Roman" w:cs="Times New Roman"/>
          <w:bCs/>
          <w:i/>
          <w:iCs/>
          <w:spacing w:val="-4"/>
          <w:sz w:val="28"/>
          <w:szCs w:val="28"/>
          <w:lang w:val="vi-VN"/>
        </w:rPr>
        <w:t>.</w:t>
      </w:r>
      <w:r w:rsidR="0027516A" w:rsidRPr="00E37F1B">
        <w:rPr>
          <w:rFonts w:ascii="Times New Roman" w:eastAsia="Times New Roman" w:hAnsi="Times New Roman" w:cs="Times New Roman"/>
          <w:bCs/>
          <w:i/>
          <w:iCs/>
          <w:spacing w:val="-4"/>
          <w:sz w:val="28"/>
          <w:szCs w:val="28"/>
          <w:lang w:val="vi-VN"/>
        </w:rPr>
        <w:t xml:space="preserve"> Bản nhận xét về đảng viên dự bị của đảng viên chính thức được phân công giúp đỡ</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Đảng viên được phân công giúp đỡ viết bản nhận xét về đảng viên dự bị nêu rõ ưu điểm, khuyết điểm, lập trường tư tưởng, nhận thức về Đảng, đạo đức, lối sống và mức độ hoàn thành nhiệm vụ được giao của đảng viên dự bị; báo cáo chi bộ.</w:t>
      </w:r>
    </w:p>
    <w:p w:rsidR="0027516A" w:rsidRPr="00E37F1B" w:rsidRDefault="003E4E47"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r>
      <w:r w:rsidR="0027516A" w:rsidRPr="00E37F1B">
        <w:rPr>
          <w:rFonts w:ascii="Times New Roman" w:eastAsia="Times New Roman" w:hAnsi="Times New Roman" w:cs="Times New Roman"/>
          <w:bCs/>
          <w:i/>
          <w:iCs/>
          <w:sz w:val="28"/>
          <w:szCs w:val="28"/>
          <w:lang w:val="vi-VN"/>
        </w:rPr>
        <w:t>4</w:t>
      </w:r>
      <w:r w:rsidRPr="00E37F1B">
        <w:rPr>
          <w:rFonts w:ascii="Times New Roman" w:eastAsia="Times New Roman" w:hAnsi="Times New Roman" w:cs="Times New Roman"/>
          <w:bCs/>
          <w:i/>
          <w:iCs/>
          <w:sz w:val="28"/>
          <w:szCs w:val="28"/>
          <w:lang w:val="vi-VN"/>
        </w:rPr>
        <w:t>.</w:t>
      </w:r>
      <w:r w:rsidR="0027516A" w:rsidRPr="00E37F1B">
        <w:rPr>
          <w:rFonts w:ascii="Times New Roman" w:eastAsia="Times New Roman" w:hAnsi="Times New Roman" w:cs="Times New Roman"/>
          <w:bCs/>
          <w:i/>
          <w:iCs/>
          <w:sz w:val="28"/>
          <w:szCs w:val="28"/>
          <w:lang w:val="vi-VN"/>
        </w:rPr>
        <w:t xml:space="preserve"> Bản nhận xét của tổ chức chính trị - xã hội nơi làm việc và chi </w:t>
      </w:r>
      <w:r w:rsidR="0027516A" w:rsidRPr="00E37F1B">
        <w:rPr>
          <w:rFonts w:ascii="Times New Roman" w:eastAsia="Times New Roman" w:hAnsi="Times New Roman" w:cs="Times New Roman"/>
          <w:bCs/>
          <w:i/>
          <w:iCs/>
          <w:sz w:val="28"/>
          <w:szCs w:val="28"/>
          <w:shd w:val="clear" w:color="auto" w:fill="FFFFFF"/>
          <w:lang w:val="vi-VN"/>
        </w:rPr>
        <w:t>ủy</w:t>
      </w:r>
      <w:r w:rsidR="0027516A" w:rsidRPr="00E37F1B">
        <w:rPr>
          <w:rFonts w:ascii="Times New Roman" w:eastAsia="Times New Roman" w:hAnsi="Times New Roman" w:cs="Times New Roman"/>
          <w:bCs/>
          <w:i/>
          <w:iCs/>
          <w:sz w:val="28"/>
          <w:szCs w:val="28"/>
          <w:lang w:val="vi-VN"/>
        </w:rPr>
        <w:t> nơi cư trú</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Chi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có đảng viên dự bị </w:t>
      </w:r>
      <w:r w:rsidR="0027516A" w:rsidRPr="00E37F1B">
        <w:rPr>
          <w:rFonts w:ascii="Times New Roman" w:eastAsia="Times New Roman" w:hAnsi="Times New Roman" w:cs="Times New Roman"/>
          <w:sz w:val="28"/>
          <w:szCs w:val="28"/>
          <w:shd w:val="clear" w:color="auto" w:fill="FFFFFF"/>
          <w:lang w:val="vi-VN"/>
        </w:rPr>
        <w:t>tổng hợp</w:t>
      </w:r>
      <w:r w:rsidR="0027516A" w:rsidRPr="00E37F1B">
        <w:rPr>
          <w:rFonts w:ascii="Times New Roman" w:eastAsia="Times New Roman" w:hAnsi="Times New Roman" w:cs="Times New Roman"/>
          <w:sz w:val="28"/>
          <w:szCs w:val="28"/>
          <w:lang w:val="vi-VN"/>
        </w:rPr>
        <w:t> ý kiến nhận xét của tổ chức chính trị - xã hội mà người đó là thành viên; ý kiến nhận xét của chi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hoặc chi bộ (nơi chưa có chi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nơi cư trú đối với đảng viên dự bị để báo cáo chi bộ.</w:t>
      </w:r>
    </w:p>
    <w:p w:rsidR="0027516A" w:rsidRPr="00E37F1B" w:rsidRDefault="003E4E47" w:rsidP="00E37F1B">
      <w:pPr>
        <w:tabs>
          <w:tab w:val="left" w:pos="567"/>
          <w:tab w:val="right" w:pos="9214"/>
        </w:tabs>
        <w:spacing w:after="0" w:line="312" w:lineRule="auto"/>
        <w:jc w:val="both"/>
        <w:rPr>
          <w:rFonts w:ascii="Times New Roman" w:eastAsia="Times New Roman" w:hAnsi="Times New Roman" w:cs="Times New Roman"/>
          <w:i/>
          <w:sz w:val="28"/>
          <w:szCs w:val="28"/>
          <w:lang w:val="vi-VN"/>
        </w:rPr>
      </w:pPr>
      <w:r w:rsidRPr="00E37F1B">
        <w:rPr>
          <w:rFonts w:ascii="Times New Roman" w:eastAsia="Times New Roman" w:hAnsi="Times New Roman" w:cs="Times New Roman"/>
          <w:bCs/>
          <w:i/>
          <w:iCs/>
          <w:sz w:val="28"/>
          <w:szCs w:val="28"/>
          <w:lang w:val="vi-VN"/>
        </w:rPr>
        <w:tab/>
        <w:t>5.</w:t>
      </w:r>
      <w:r w:rsidR="0027516A" w:rsidRPr="00E37F1B">
        <w:rPr>
          <w:rFonts w:ascii="Times New Roman" w:eastAsia="Times New Roman" w:hAnsi="Times New Roman" w:cs="Times New Roman"/>
          <w:bCs/>
          <w:i/>
          <w:iCs/>
          <w:sz w:val="28"/>
          <w:szCs w:val="28"/>
          <w:lang w:val="vi-VN"/>
        </w:rPr>
        <w:t xml:space="preserve"> Nghị quyết của chi bộ, đảng </w:t>
      </w:r>
      <w:r w:rsidR="0027516A" w:rsidRPr="00E37F1B">
        <w:rPr>
          <w:rFonts w:ascii="Times New Roman" w:eastAsia="Times New Roman" w:hAnsi="Times New Roman" w:cs="Times New Roman"/>
          <w:bCs/>
          <w:i/>
          <w:iCs/>
          <w:sz w:val="28"/>
          <w:szCs w:val="28"/>
          <w:shd w:val="clear" w:color="auto" w:fill="FFFFFF"/>
          <w:lang w:val="vi-VN"/>
        </w:rPr>
        <w:t>ủy</w:t>
      </w:r>
      <w:r w:rsidR="0027516A" w:rsidRPr="00E37F1B">
        <w:rPr>
          <w:rFonts w:ascii="Times New Roman" w:eastAsia="Times New Roman" w:hAnsi="Times New Roman" w:cs="Times New Roman"/>
          <w:bCs/>
          <w:i/>
          <w:iCs/>
          <w:sz w:val="28"/>
          <w:szCs w:val="28"/>
          <w:lang w:val="vi-VN"/>
        </w:rPr>
        <w:t> cơ sở và quyết định công nhận đảng viên chính thức của cấp </w:t>
      </w:r>
      <w:r w:rsidR="0027516A" w:rsidRPr="00E37F1B">
        <w:rPr>
          <w:rFonts w:ascii="Times New Roman" w:eastAsia="Times New Roman" w:hAnsi="Times New Roman" w:cs="Times New Roman"/>
          <w:bCs/>
          <w:i/>
          <w:iCs/>
          <w:sz w:val="28"/>
          <w:szCs w:val="28"/>
          <w:shd w:val="clear" w:color="auto" w:fill="FFFFFF"/>
          <w:lang w:val="vi-VN"/>
        </w:rPr>
        <w:t>ủy</w:t>
      </w:r>
      <w:r w:rsidR="0027516A" w:rsidRPr="00E37F1B">
        <w:rPr>
          <w:rFonts w:ascii="Times New Roman" w:eastAsia="Times New Roman" w:hAnsi="Times New Roman" w:cs="Times New Roman"/>
          <w:bCs/>
          <w:i/>
          <w:iCs/>
          <w:sz w:val="28"/>
          <w:szCs w:val="28"/>
          <w:lang w:val="vi-VN"/>
        </w:rPr>
        <w:t> có thẩm quyền</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sz w:val="28"/>
          <w:szCs w:val="28"/>
          <w:lang w:val="vi-VN"/>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a) Nội dung và cách tiến hành của chi bộ, đảng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bộ phận (nếu có), đảng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cơ sở, cấp có thẩm quyền xét, quyết định công nhận đảng viên chính thức thực hiện theo Điểm 3.6 và 3.7, Mục 3 của Hướng dẫn này.</w:t>
      </w:r>
    </w:p>
    <w:p w:rsidR="0027516A" w:rsidRPr="00E37F1B" w:rsidRDefault="00343034" w:rsidP="00E37F1B">
      <w:pPr>
        <w:tabs>
          <w:tab w:val="left" w:pos="567"/>
          <w:tab w:val="right" w:pos="9214"/>
        </w:tabs>
        <w:spacing w:after="0" w:line="312" w:lineRule="auto"/>
        <w:jc w:val="both"/>
        <w:rPr>
          <w:rFonts w:ascii="Times New Roman" w:eastAsia="Times New Roman" w:hAnsi="Times New Roman" w:cs="Times New Roman"/>
          <w:sz w:val="28"/>
          <w:szCs w:val="28"/>
        </w:rPr>
      </w:pPr>
      <w:r w:rsidRPr="00E37F1B">
        <w:rPr>
          <w:rFonts w:ascii="Times New Roman" w:eastAsia="Times New Roman" w:hAnsi="Times New Roman" w:cs="Times New Roman"/>
          <w:sz w:val="28"/>
          <w:szCs w:val="28"/>
          <w:lang w:val="vi-VN"/>
        </w:rPr>
        <w:tab/>
      </w:r>
      <w:r w:rsidR="0027516A" w:rsidRPr="00E37F1B">
        <w:rPr>
          <w:rFonts w:ascii="Times New Roman" w:eastAsia="Times New Roman" w:hAnsi="Times New Roman" w:cs="Times New Roman"/>
          <w:sz w:val="28"/>
          <w:szCs w:val="28"/>
          <w:lang w:val="vi-VN"/>
        </w:rPr>
        <w:t>b) Sau khi có quyết định của cấp có thẩm quyền công nhận đảng viên chính thức, chi </w:t>
      </w:r>
      <w:r w:rsidR="0027516A" w:rsidRPr="00E37F1B">
        <w:rPr>
          <w:rFonts w:ascii="Times New Roman" w:eastAsia="Times New Roman" w:hAnsi="Times New Roman" w:cs="Times New Roman"/>
          <w:sz w:val="28"/>
          <w:szCs w:val="28"/>
          <w:shd w:val="clear" w:color="auto" w:fill="FFFFFF"/>
          <w:lang w:val="vi-VN"/>
        </w:rPr>
        <w:t>ủy</w:t>
      </w:r>
      <w:r w:rsidR="0027516A" w:rsidRPr="00E37F1B">
        <w:rPr>
          <w:rFonts w:ascii="Times New Roman" w:eastAsia="Times New Roman" w:hAnsi="Times New Roman" w:cs="Times New Roman"/>
          <w:sz w:val="28"/>
          <w:szCs w:val="28"/>
          <w:lang w:val="vi-VN"/>
        </w:rPr>
        <w:t> công bố quyết định </w:t>
      </w:r>
      <w:r w:rsidR="0027516A" w:rsidRPr="00E37F1B">
        <w:rPr>
          <w:rFonts w:ascii="Times New Roman" w:eastAsia="Times New Roman" w:hAnsi="Times New Roman" w:cs="Times New Roman"/>
          <w:sz w:val="28"/>
          <w:szCs w:val="28"/>
          <w:shd w:val="clear" w:color="auto" w:fill="FFFFFF"/>
          <w:lang w:val="vi-VN"/>
        </w:rPr>
        <w:t>trong</w:t>
      </w:r>
      <w:r w:rsidR="0027516A" w:rsidRPr="00E37F1B">
        <w:rPr>
          <w:rFonts w:ascii="Times New Roman" w:eastAsia="Times New Roman" w:hAnsi="Times New Roman" w:cs="Times New Roman"/>
          <w:sz w:val="28"/>
          <w:szCs w:val="28"/>
          <w:lang w:val="vi-VN"/>
        </w:rPr>
        <w:t> kỳ sinh hoạt chi bộ gần nhất.</w:t>
      </w:r>
    </w:p>
    <w:p w:rsidR="00C6728C" w:rsidRPr="00E37F1B" w:rsidRDefault="008A536C" w:rsidP="00E37F1B">
      <w:pPr>
        <w:pStyle w:val="NormalWeb"/>
        <w:tabs>
          <w:tab w:val="left" w:pos="567"/>
          <w:tab w:val="right" w:pos="9214"/>
        </w:tabs>
        <w:spacing w:before="0" w:beforeAutospacing="0" w:after="0" w:afterAutospacing="0" w:line="312" w:lineRule="auto"/>
        <w:jc w:val="both"/>
        <w:rPr>
          <w:b/>
          <w:sz w:val="28"/>
          <w:szCs w:val="28"/>
        </w:rPr>
      </w:pPr>
      <w:r w:rsidRPr="00E37F1B">
        <w:rPr>
          <w:b/>
          <w:sz w:val="28"/>
          <w:szCs w:val="28"/>
        </w:rPr>
        <w:lastRenderedPageBreak/>
        <w:t>III. Một số nghiệp vụ khác</w:t>
      </w:r>
    </w:p>
    <w:p w:rsidR="008A536C" w:rsidRPr="00E37F1B" w:rsidRDefault="008A536C" w:rsidP="00E37F1B">
      <w:pPr>
        <w:pStyle w:val="Heading1"/>
        <w:tabs>
          <w:tab w:val="left" w:pos="567"/>
          <w:tab w:val="right" w:pos="9214"/>
        </w:tabs>
        <w:spacing w:before="0" w:line="312" w:lineRule="auto"/>
        <w:jc w:val="both"/>
        <w:rPr>
          <w:rFonts w:ascii="Times New Roman" w:hAnsi="Times New Roman" w:cs="Times New Roman"/>
          <w:color w:val="auto"/>
        </w:rPr>
      </w:pPr>
      <w:bookmarkStart w:id="13" w:name="_Toc502844945"/>
      <w:r w:rsidRPr="00E37F1B">
        <w:rPr>
          <w:rFonts w:ascii="Times New Roman" w:hAnsi="Times New Roman" w:cs="Times New Roman"/>
          <w:color w:val="auto"/>
        </w:rPr>
        <w:t>1</w:t>
      </w:r>
      <w:r w:rsidRPr="00E37F1B">
        <w:rPr>
          <w:rFonts w:ascii="Times New Roman" w:hAnsi="Times New Roman" w:cs="Times New Roman"/>
          <w:color w:val="auto"/>
          <w:lang w:val="vi-VN"/>
        </w:rPr>
        <w:t xml:space="preserve">. Phát thẻ và quản lý thẻ đảng viên </w:t>
      </w:r>
    </w:p>
    <w:p w:rsidR="008A536C" w:rsidRPr="00E37F1B" w:rsidRDefault="008A536C" w:rsidP="00E37F1B">
      <w:pPr>
        <w:pStyle w:val="Heading1"/>
        <w:tabs>
          <w:tab w:val="left" w:pos="567"/>
          <w:tab w:val="right" w:pos="9214"/>
        </w:tabs>
        <w:spacing w:before="0" w:line="312" w:lineRule="auto"/>
        <w:jc w:val="center"/>
        <w:rPr>
          <w:rFonts w:ascii="Times New Roman" w:hAnsi="Times New Roman" w:cs="Times New Roman"/>
          <w:color w:val="auto"/>
          <w:lang w:val="vi-VN"/>
        </w:rPr>
      </w:pPr>
      <w:r w:rsidRPr="00E37F1B">
        <w:rPr>
          <w:rFonts w:ascii="Times New Roman" w:hAnsi="Times New Roman" w:cs="Times New Roman"/>
          <w:b w:val="0"/>
          <w:i/>
          <w:color w:val="auto"/>
          <w:lang w:val="vi-VN"/>
        </w:rPr>
        <w:t>(Trích Mục 6 Quy định 29-QĐ/TW</w:t>
      </w:r>
      <w:r w:rsidRPr="00E37F1B">
        <w:rPr>
          <w:rFonts w:ascii="Times New Roman" w:hAnsi="Times New Roman" w:cs="Times New Roman"/>
          <w:b w:val="0"/>
          <w:i/>
          <w:color w:val="auto"/>
        </w:rPr>
        <w:t xml:space="preserve"> về thi hành Điều lệ Đảng</w:t>
      </w:r>
      <w:r w:rsidRPr="00E37F1B">
        <w:rPr>
          <w:rFonts w:ascii="Times New Roman" w:hAnsi="Times New Roman" w:cs="Times New Roman"/>
          <w:b w:val="0"/>
          <w:i/>
          <w:color w:val="auto"/>
          <w:lang w:val="vi-VN"/>
        </w:rPr>
        <w:t>)</w:t>
      </w:r>
      <w:bookmarkEnd w:id="13"/>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a) Thẻ đảng viên được phát cho đảng viên chính thức, chi bộ tổ chức phát thẻ cho đảng viên trong kỳ sinh hoạt chi bộ gần nhất, sau khi có quyết định của cấp có thẩm quyền.</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b) Đảng viên được nhận thẻ đảng viên phải thực hiện đúng những quy định về sử dụng và bảo quản thẻ, khi mất hoặc làm hỏng thẻ phải báo cáo ngay với cấp ủy để xét cấp lại hoặc đổi thẻ đảng viên.</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 Cấp ủy cấp trên trực tiếp của tổ chức cơ sở đảng xem xét, ra quyết định phát thẻ đảng viên và quản lý sổ phát thẻ đảng viên; đảng viên thuộc Đảng bộ Ngoài nước do Đảng ủy Ngoài nước xem xét, ra quyết định.</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d) Các tỉnh ủy, thành ủy, đảng ủy trực thuộc Trung ương chỉ đạo và kiểm tra việc phát thẻ đảng viên.</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đ) Ban Tổ chức Trung ương giúp Trung ương hướng dẫn, kiểm tra việc phát, quản lý thẻ đảng viên trong toàn Đảng.</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e) Sử dụng thẻ đảng viên: Đảng viên sử dụng thẻ đảng viên để biểu quyết trong sinh hoạt đảng, trong đại hội đảng các cấp (trừ các trường hợp biểu quyết bằng phiếu kín).</w:t>
      </w:r>
    </w:p>
    <w:p w:rsidR="008A536C" w:rsidRPr="00E37F1B" w:rsidRDefault="008A536C" w:rsidP="00E37F1B">
      <w:pPr>
        <w:pStyle w:val="Heading1"/>
        <w:tabs>
          <w:tab w:val="right" w:pos="9214"/>
        </w:tabs>
        <w:spacing w:before="0" w:line="312" w:lineRule="auto"/>
        <w:jc w:val="both"/>
        <w:rPr>
          <w:rFonts w:ascii="Times New Roman" w:hAnsi="Times New Roman" w:cs="Times New Roman"/>
          <w:color w:val="auto"/>
        </w:rPr>
      </w:pPr>
      <w:bookmarkStart w:id="14" w:name="dieu_8"/>
      <w:bookmarkStart w:id="15" w:name="_Toc502844950"/>
      <w:r w:rsidRPr="00E37F1B">
        <w:rPr>
          <w:rFonts w:ascii="Times New Roman" w:hAnsi="Times New Roman" w:cs="Times New Roman"/>
          <w:color w:val="auto"/>
        </w:rPr>
        <w:t>2</w:t>
      </w:r>
      <w:r w:rsidRPr="00E37F1B">
        <w:rPr>
          <w:rFonts w:ascii="Times New Roman" w:hAnsi="Times New Roman" w:cs="Times New Roman"/>
          <w:color w:val="auto"/>
          <w:lang w:val="vi-VN"/>
        </w:rPr>
        <w:t>. Xóa tên đảng viên và giải quyết khiếu nại về xóa tên đảng viên</w:t>
      </w:r>
      <w:bookmarkEnd w:id="14"/>
      <w:r w:rsidRPr="00E37F1B">
        <w:rPr>
          <w:rFonts w:ascii="Times New Roman" w:hAnsi="Times New Roman" w:cs="Times New Roman"/>
          <w:color w:val="auto"/>
          <w:lang w:val="vi-VN"/>
        </w:rPr>
        <w:t xml:space="preserve"> </w:t>
      </w:r>
    </w:p>
    <w:p w:rsidR="008A536C" w:rsidRPr="00E37F1B" w:rsidRDefault="008A536C" w:rsidP="00E37F1B">
      <w:pPr>
        <w:pStyle w:val="Heading1"/>
        <w:tabs>
          <w:tab w:val="right" w:pos="9214"/>
        </w:tabs>
        <w:spacing w:before="0" w:line="312" w:lineRule="auto"/>
        <w:jc w:val="center"/>
        <w:rPr>
          <w:rFonts w:ascii="Times New Roman" w:hAnsi="Times New Roman" w:cs="Times New Roman"/>
          <w:i/>
          <w:color w:val="auto"/>
          <w:lang w:val="vi-VN"/>
        </w:rPr>
      </w:pPr>
      <w:r w:rsidRPr="00E37F1B">
        <w:rPr>
          <w:rFonts w:ascii="Times New Roman" w:hAnsi="Times New Roman" w:cs="Times New Roman"/>
          <w:b w:val="0"/>
          <w:i/>
          <w:color w:val="auto"/>
          <w:lang w:val="vi-VN"/>
        </w:rPr>
        <w:t>(Trích Mục 8 Quy định 29-QĐ/TW</w:t>
      </w:r>
      <w:r w:rsidRPr="00E37F1B">
        <w:rPr>
          <w:rFonts w:ascii="Times New Roman" w:hAnsi="Times New Roman" w:cs="Times New Roman"/>
          <w:b w:val="0"/>
          <w:i/>
          <w:color w:val="auto"/>
        </w:rPr>
        <w:t xml:space="preserve"> về thi hành Điều lệ Đảng</w:t>
      </w:r>
      <w:r w:rsidRPr="00E37F1B">
        <w:rPr>
          <w:rFonts w:ascii="Times New Roman" w:hAnsi="Times New Roman" w:cs="Times New Roman"/>
          <w:b w:val="0"/>
          <w:i/>
          <w:color w:val="auto"/>
          <w:lang w:val="vi-VN"/>
        </w:rPr>
        <w:t>)</w:t>
      </w:r>
      <w:bookmarkEnd w:id="15"/>
    </w:p>
    <w:p w:rsidR="008A536C" w:rsidRPr="00E37F1B" w:rsidRDefault="008A536C" w:rsidP="00E37F1B">
      <w:pPr>
        <w:pStyle w:val="NormalWeb"/>
        <w:tabs>
          <w:tab w:val="left" w:pos="567"/>
          <w:tab w:val="right" w:pos="9214"/>
        </w:tabs>
        <w:spacing w:before="0" w:beforeAutospacing="0" w:after="0" w:afterAutospacing="0" w:line="312" w:lineRule="auto"/>
        <w:jc w:val="both"/>
        <w:rPr>
          <w:i/>
          <w:sz w:val="28"/>
          <w:szCs w:val="28"/>
          <w:lang w:val="vi-VN"/>
        </w:rPr>
      </w:pPr>
      <w:r w:rsidRPr="00E37F1B">
        <w:rPr>
          <w:i/>
          <w:sz w:val="28"/>
          <w:szCs w:val="28"/>
          <w:lang w:val="vi-VN"/>
        </w:rPr>
        <w:tab/>
      </w:r>
      <w:r w:rsidRPr="00E37F1B">
        <w:rPr>
          <w:i/>
          <w:sz w:val="28"/>
          <w:szCs w:val="28"/>
        </w:rPr>
        <w:t>2</w:t>
      </w:r>
      <w:r w:rsidRPr="00E37F1B">
        <w:rPr>
          <w:i/>
          <w:sz w:val="28"/>
          <w:szCs w:val="28"/>
          <w:lang w:val="vi-VN"/>
        </w:rPr>
        <w:t>.1. Xóa tên đảng viên</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Chi bộ xem xét, đề nghị cấp ủy có thẩm quyền quyết định xóa tên trong danh sách đảng viên đối với các trường hợp sau: đảng viên bỏ sinh hoạt đảng hoặc không đóng đảng phí ba tháng trong năm mà không có lý do chính đáng; đảng viên tự ý trả thẻ đảng viên hoặc tự hủy thẻ đảng viên; đảng viên giảm sút ý chí phấn đấu, không làm nhiệm vụ đảng viên, đã được chi bộ giáo dục nhưng sau thời gian 12 tháng phấn đấu không tiến bộ; đảng viên hai năm liền vi phạm tư cách đảng viên; đảng viên không bảo đảm tiêu chuẩn chính trị theo quy định của Bộ Chính trị.</w:t>
      </w:r>
    </w:p>
    <w:p w:rsidR="008A536C" w:rsidRPr="00E37F1B" w:rsidRDefault="008A536C" w:rsidP="00E37F1B">
      <w:pPr>
        <w:pStyle w:val="NormalWeb"/>
        <w:tabs>
          <w:tab w:val="left" w:pos="567"/>
          <w:tab w:val="right" w:pos="9214"/>
        </w:tabs>
        <w:spacing w:before="0" w:beforeAutospacing="0" w:after="0" w:afterAutospacing="0" w:line="312" w:lineRule="auto"/>
        <w:jc w:val="both"/>
        <w:rPr>
          <w:i/>
          <w:sz w:val="28"/>
          <w:szCs w:val="28"/>
          <w:lang w:val="vi-VN"/>
        </w:rPr>
      </w:pPr>
      <w:r w:rsidRPr="00E37F1B">
        <w:rPr>
          <w:i/>
          <w:sz w:val="28"/>
          <w:szCs w:val="28"/>
          <w:lang w:val="vi-VN"/>
        </w:rPr>
        <w:tab/>
      </w:r>
      <w:r w:rsidRPr="00E37F1B">
        <w:rPr>
          <w:i/>
          <w:sz w:val="28"/>
          <w:szCs w:val="28"/>
        </w:rPr>
        <w:t>2</w:t>
      </w:r>
      <w:r w:rsidRPr="00E37F1B">
        <w:rPr>
          <w:i/>
          <w:sz w:val="28"/>
          <w:szCs w:val="28"/>
          <w:lang w:val="vi-VN"/>
        </w:rPr>
        <w:t>.2. Giải quyết khiếu nại về xóa tên đảng viên</w:t>
      </w:r>
    </w:p>
    <w:p w:rsidR="008A536C" w:rsidRPr="000F69CE" w:rsidRDefault="008A536C" w:rsidP="00E37F1B">
      <w:pPr>
        <w:pStyle w:val="NormalWeb"/>
        <w:tabs>
          <w:tab w:val="left" w:pos="567"/>
          <w:tab w:val="right" w:pos="9214"/>
        </w:tabs>
        <w:spacing w:before="0" w:beforeAutospacing="0" w:after="0" w:afterAutospacing="0" w:line="312" w:lineRule="auto"/>
        <w:jc w:val="both"/>
        <w:rPr>
          <w:spacing w:val="-6"/>
          <w:sz w:val="28"/>
          <w:szCs w:val="28"/>
          <w:lang w:val="vi-VN"/>
        </w:rPr>
      </w:pPr>
      <w:r w:rsidRPr="00E37F1B">
        <w:rPr>
          <w:sz w:val="28"/>
          <w:szCs w:val="28"/>
          <w:lang w:val="vi-VN"/>
        </w:rPr>
        <w:tab/>
      </w:r>
      <w:r w:rsidRPr="000F69CE">
        <w:rPr>
          <w:spacing w:val="-6"/>
          <w:sz w:val="28"/>
          <w:szCs w:val="28"/>
          <w:lang w:val="vi-VN"/>
        </w:rPr>
        <w:t>a) Trong thời hạn 30 ngày làm việc kể từ ngày nhận được quyết định xóa tên, đảng viên có quyền khiếu nại với cấp ủy cấp trên cho đến Ban Bí thư Trung ương Đảng.</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xml:space="preserve">b) Cơ quan tổ chức của cấp ủy có trách nhiệm nghiên cứu giúp cấp ủy giải quyết khiếu nại. Thời hạn giải quyết khiếu nại được quy định như sau: không quá </w:t>
      </w:r>
      <w:r w:rsidRPr="00E37F1B">
        <w:rPr>
          <w:sz w:val="28"/>
          <w:szCs w:val="28"/>
          <w:lang w:val="vi-VN"/>
        </w:rPr>
        <w:lastRenderedPageBreak/>
        <w:t>90 ngày làm việc đối với cấp tỉnh, huyện và tương đương; không quá 180 ngày làm việc đối với cấp Trung ương, kể từ ngày nhận được khiếu nại.</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 Không giải quyết những trường hợp khiếu nại sau đây: Quá thời hạn 30 ngày làm việc kể từ ngày đảng viên nhận được quyết định xóa tên; đã được cấp có thẩm quyền cao nhất xem xét, kết luận; cá nhân hoặc tập thể khiếu nại hộ; khiếu nại khi chưa có quyết định xóa tên của cấp ủy đảng có thẩm quyền.</w:t>
      </w:r>
    </w:p>
    <w:p w:rsidR="008A536C"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d) Việc giải quyết khiếu nại về xóa tên đối với đảng viên ở ngoài nước có quy định riêng.</w:t>
      </w:r>
    </w:p>
    <w:p w:rsidR="001F27A1" w:rsidRPr="00E37F1B" w:rsidRDefault="008A536C" w:rsidP="00E37F1B">
      <w:pPr>
        <w:pStyle w:val="Heading1"/>
        <w:tabs>
          <w:tab w:val="right" w:pos="9214"/>
        </w:tabs>
        <w:spacing w:before="0" w:line="312" w:lineRule="auto"/>
        <w:jc w:val="both"/>
        <w:rPr>
          <w:rFonts w:ascii="Times New Roman" w:hAnsi="Times New Roman" w:cs="Times New Roman"/>
          <w:color w:val="auto"/>
        </w:rPr>
      </w:pPr>
      <w:r w:rsidRPr="00E37F1B">
        <w:rPr>
          <w:rFonts w:ascii="Times New Roman" w:hAnsi="Times New Roman" w:cs="Times New Roman"/>
          <w:color w:val="auto"/>
        </w:rPr>
        <w:t xml:space="preserve">3. </w:t>
      </w:r>
      <w:r w:rsidR="007E19C9" w:rsidRPr="00E37F1B">
        <w:rPr>
          <w:rFonts w:ascii="Times New Roman" w:hAnsi="Times New Roman" w:cs="Times New Roman"/>
          <w:color w:val="auto"/>
          <w:lang w:val="vi-VN"/>
        </w:rPr>
        <w:t xml:space="preserve">Thủ tục chuyển sinh hoạt đảng </w:t>
      </w:r>
    </w:p>
    <w:p w:rsidR="007E19C9" w:rsidRPr="00E37F1B" w:rsidRDefault="007E19C9" w:rsidP="00E37F1B">
      <w:pPr>
        <w:pStyle w:val="Heading1"/>
        <w:tabs>
          <w:tab w:val="right" w:pos="9214"/>
        </w:tabs>
        <w:spacing w:before="0" w:line="312" w:lineRule="auto"/>
        <w:jc w:val="center"/>
        <w:rPr>
          <w:rFonts w:ascii="Times New Roman" w:hAnsi="Times New Roman" w:cs="Times New Roman"/>
          <w:color w:val="auto"/>
          <w:lang w:val="vi-VN"/>
        </w:rPr>
      </w:pPr>
      <w:r w:rsidRPr="00E37F1B">
        <w:rPr>
          <w:rFonts w:ascii="Times New Roman" w:hAnsi="Times New Roman" w:cs="Times New Roman"/>
          <w:b w:val="0"/>
          <w:i/>
          <w:color w:val="auto"/>
          <w:lang w:val="vi-VN"/>
        </w:rPr>
        <w:t>(Trích Mục 6 Quy định 29-QĐ/TW</w:t>
      </w:r>
      <w:r w:rsidR="00FC2ABA" w:rsidRPr="00E37F1B">
        <w:rPr>
          <w:rFonts w:ascii="Times New Roman" w:hAnsi="Times New Roman" w:cs="Times New Roman"/>
          <w:b w:val="0"/>
          <w:i/>
          <w:color w:val="auto"/>
        </w:rPr>
        <w:t xml:space="preserve"> về thi hành Điều lệ Đảng</w:t>
      </w:r>
      <w:r w:rsidRPr="00E37F1B">
        <w:rPr>
          <w:rFonts w:ascii="Times New Roman" w:hAnsi="Times New Roman" w:cs="Times New Roman"/>
          <w:b w:val="0"/>
          <w:i/>
          <w:color w:val="auto"/>
          <w:lang w:val="vi-VN"/>
        </w:rPr>
        <w:t>)</w:t>
      </w:r>
    </w:p>
    <w:p w:rsidR="007E19C9" w:rsidRPr="00E37F1B" w:rsidRDefault="007E19C9" w:rsidP="00E37F1B">
      <w:pPr>
        <w:pStyle w:val="NormalWeb"/>
        <w:tabs>
          <w:tab w:val="left" w:pos="567"/>
          <w:tab w:val="right" w:pos="9214"/>
        </w:tabs>
        <w:spacing w:before="0" w:beforeAutospacing="0" w:after="0" w:afterAutospacing="0" w:line="312" w:lineRule="auto"/>
        <w:jc w:val="both"/>
        <w:outlineLvl w:val="1"/>
        <w:rPr>
          <w:i/>
          <w:sz w:val="28"/>
          <w:szCs w:val="28"/>
          <w:lang w:val="vi-VN"/>
        </w:rPr>
      </w:pPr>
      <w:r w:rsidRPr="00E37F1B">
        <w:rPr>
          <w:i/>
          <w:sz w:val="28"/>
          <w:szCs w:val="28"/>
          <w:lang w:val="vi-VN"/>
        </w:rPr>
        <w:tab/>
      </w:r>
      <w:r w:rsidR="008A536C" w:rsidRPr="00E37F1B">
        <w:rPr>
          <w:i/>
          <w:sz w:val="28"/>
          <w:szCs w:val="28"/>
        </w:rPr>
        <w:t>3</w:t>
      </w:r>
      <w:r w:rsidRPr="00E37F1B">
        <w:rPr>
          <w:i/>
          <w:sz w:val="28"/>
          <w:szCs w:val="28"/>
          <w:lang w:val="vi-VN"/>
        </w:rPr>
        <w:t>.1. Chuyển sinh hoạt đảng chính thức</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a) Đảng viên được cấp có thẩm quyền quyết định chuyển công tác sang đơn vị mới, được nghỉ hưu, nghỉ mất sức, thôi việc, phục viên hoặc thay đổi nơi cư trú lâu dài thì trong thời hạn 60 ngày làm việc kể từ ngày quyết định có hiệu lực hoặc thay đổi nơi cư trú phải làm thủ tục chuyển sinh hoạt đảng chính thức.</w:t>
      </w:r>
    </w:p>
    <w:p w:rsidR="007E19C9" w:rsidRPr="00E37F1B" w:rsidRDefault="007E19C9" w:rsidP="00E37F1B">
      <w:pPr>
        <w:pStyle w:val="NormalWeb"/>
        <w:tabs>
          <w:tab w:val="left" w:pos="567"/>
          <w:tab w:val="right" w:pos="9214"/>
        </w:tabs>
        <w:spacing w:before="0" w:beforeAutospacing="0" w:after="0" w:afterAutospacing="0" w:line="312" w:lineRule="auto"/>
        <w:jc w:val="both"/>
        <w:outlineLvl w:val="1"/>
        <w:rPr>
          <w:i/>
          <w:sz w:val="28"/>
          <w:szCs w:val="28"/>
          <w:lang w:val="vi-VN"/>
        </w:rPr>
      </w:pPr>
      <w:r w:rsidRPr="00E37F1B">
        <w:rPr>
          <w:i/>
          <w:sz w:val="28"/>
          <w:szCs w:val="28"/>
          <w:lang w:val="vi-VN"/>
        </w:rPr>
        <w:tab/>
      </w:r>
      <w:r w:rsidR="008A536C" w:rsidRPr="00E37F1B">
        <w:rPr>
          <w:i/>
          <w:sz w:val="28"/>
          <w:szCs w:val="28"/>
        </w:rPr>
        <w:t>3</w:t>
      </w:r>
      <w:r w:rsidRPr="00E37F1B">
        <w:rPr>
          <w:i/>
          <w:sz w:val="28"/>
          <w:szCs w:val="28"/>
          <w:lang w:val="vi-VN"/>
        </w:rPr>
        <w:t>.2. Chuyển sinh hoạt đảng tạm thời</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a) Khi đảng viên thay đổi nơi cư trú, nơi công tác trong thời gian từ 3 tháng đến dưới 1 năm; khi được cử đi học tập trung ở các cơ sở đào tạo trong nước từ 3 tháng đến 2 năm, sau đó lại trở về đơn vị cũ thì phải làm thủ tục giới thiệu sinh hoạt đảng tạm thời từ đảng bộ, chi bộ nơi đảng viên đang sinh hoạt đảng chính thức đến đảng bộ, chi bộ nơi công tác, học tập hoặc nơi cư trú mới. Trường hợp đặc biệt do Ban Bí thư quy định.</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b) Đảng viên sinh hoạt đảng tạm thời có nhiệm vụ và quyền hạn:</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Ở nơi sinh hoạt chính thức thì thực hiện đầy đủ nhiệm vụ và quyền theo quy định tại Điều 2 và Điều 3 Điều lệ Đảng; ở nơi sinh hoạt tạm thời thì trừ quyền biểu quyết, ứng cử và bầu cử.</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Nếu cần kéo dài thời hạn sinh hoạt đảng tạm thời, đảng viên phải báo cáo với cấp ủy đảng nơi đảng viên đang sinh hoạt tạm thời để xin gia hạn, đồng thời báo cáo với tổ chức đảng nơi sinh hoạt chính thức.</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 Đảng viên sinh hoạt đảng tạm thời không tính vào đảng số của đảng bộ nơi sinh hoạt tạm thời mà tính vào đảng số của đảng bộ nơi sinh hoạt chính thức; đóng đảng phí ở chi bộ nơi sinh hoạt đảng tạm thời.</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Cấp ủy viên khi chuyển sinh hoạt tạm thời thì vẫn là cấp ủy viên nơi sinh hoạt chính thức.</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lastRenderedPageBreak/>
        <w:tab/>
        <w:t>d) Nếu có từ 3 đảng viên chính thức trở lên chuyển đến sinh hoạt đảng tạm thời để học theo lớp, theo khóa ở cơ sở đào tạo hoặc đến công tác biệt phái trong một đơn vị thành viên trực thuộc đơn vị cơ sở, thì đảng ủy nơi tiếp nhận đảng viên ra quyết định thành lập chi bộ sinh hoạt tạm thời và chỉ định chi ủy, bí thư, phó bí thư của chi bộ đó.</w:t>
      </w:r>
    </w:p>
    <w:p w:rsidR="007E19C9" w:rsidRPr="00E37F1B" w:rsidRDefault="008A536C"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rPr>
        <w:tab/>
      </w:r>
      <w:r w:rsidR="007E19C9" w:rsidRPr="00E37F1B">
        <w:rPr>
          <w:sz w:val="28"/>
          <w:szCs w:val="28"/>
          <w:lang w:val="vi-VN"/>
        </w:rPr>
        <w:t>Nhiệm vụ của chi bộ sinh hoạt tạm thời là lãnh đạo đảng viên trong chi bộ thực hiện nghị quyết của cấp ủy cấp trên, quản lý đảng viên, thu nộp đảng phí và thực hiện một số nhiệm vụ cụ thể do cấp ủy cấp trên giao.</w:t>
      </w:r>
    </w:p>
    <w:p w:rsidR="00F21966" w:rsidRPr="00E37F1B" w:rsidRDefault="008D6B2A" w:rsidP="00E37F1B">
      <w:pPr>
        <w:pStyle w:val="Heading1"/>
        <w:tabs>
          <w:tab w:val="right" w:pos="9214"/>
        </w:tabs>
        <w:spacing w:before="0" w:line="312" w:lineRule="auto"/>
        <w:jc w:val="both"/>
        <w:rPr>
          <w:rFonts w:ascii="Times New Roman" w:hAnsi="Times New Roman" w:cs="Times New Roman"/>
          <w:color w:val="auto"/>
        </w:rPr>
      </w:pPr>
      <w:r w:rsidRPr="00E37F1B">
        <w:rPr>
          <w:rFonts w:ascii="Times New Roman" w:hAnsi="Times New Roman" w:cs="Times New Roman"/>
          <w:color w:val="auto"/>
        </w:rPr>
        <w:t>4</w:t>
      </w:r>
      <w:r w:rsidR="007E19C9" w:rsidRPr="00E37F1B">
        <w:rPr>
          <w:rFonts w:ascii="Times New Roman" w:hAnsi="Times New Roman" w:cs="Times New Roman"/>
          <w:color w:val="auto"/>
          <w:lang w:val="vi-VN"/>
        </w:rPr>
        <w:t xml:space="preserve">. Đảng viên xin miễn công tác và sinh hoạt đảng </w:t>
      </w:r>
    </w:p>
    <w:p w:rsidR="007E19C9" w:rsidRPr="00E37F1B" w:rsidRDefault="007E19C9" w:rsidP="00E37F1B">
      <w:pPr>
        <w:pStyle w:val="Heading1"/>
        <w:tabs>
          <w:tab w:val="right" w:pos="9214"/>
        </w:tabs>
        <w:spacing w:before="0" w:line="312" w:lineRule="auto"/>
        <w:jc w:val="center"/>
        <w:rPr>
          <w:rFonts w:ascii="Times New Roman" w:hAnsi="Times New Roman" w:cs="Times New Roman"/>
          <w:b w:val="0"/>
          <w:i/>
          <w:color w:val="auto"/>
          <w:lang w:val="vi-VN"/>
        </w:rPr>
      </w:pPr>
      <w:r w:rsidRPr="00E37F1B">
        <w:rPr>
          <w:rFonts w:ascii="Times New Roman" w:hAnsi="Times New Roman" w:cs="Times New Roman"/>
          <w:b w:val="0"/>
          <w:i/>
          <w:color w:val="auto"/>
          <w:lang w:val="vi-VN"/>
        </w:rPr>
        <w:t>(Trích Mục 7 Quy định 29-QĐ/TW</w:t>
      </w:r>
      <w:r w:rsidR="00FC2ABA" w:rsidRPr="00E37F1B">
        <w:rPr>
          <w:rFonts w:ascii="Times New Roman" w:hAnsi="Times New Roman" w:cs="Times New Roman"/>
          <w:b w:val="0"/>
          <w:i/>
          <w:color w:val="auto"/>
        </w:rPr>
        <w:t xml:space="preserve"> về thi hành Điều lệ Đảng</w:t>
      </w:r>
      <w:r w:rsidRPr="00E37F1B">
        <w:rPr>
          <w:rFonts w:ascii="Times New Roman" w:hAnsi="Times New Roman" w:cs="Times New Roman"/>
          <w:b w:val="0"/>
          <w:i/>
          <w:color w:val="auto"/>
          <w:lang w:val="vi-VN"/>
        </w:rPr>
        <w:t>)</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Đảng viên tuổi cao, sức khỏe yếu, không thể tham gia sinh hoạt đảng được, tự làm đơn hoặc trực tiếp báo cáo với chi bộ xin giảm, miễn công tác và sinh hoạt đảng, chi bộ xem xét, quyết định. Chi ủy hoặc bí thư chi bộ báo cáo cấp ủy cấp trên trực tiếp biết.</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 xml:space="preserve"> </w:t>
      </w:r>
      <w:r w:rsidRPr="00E37F1B">
        <w:rPr>
          <w:sz w:val="28"/>
          <w:szCs w:val="28"/>
          <w:lang w:val="vi-VN"/>
        </w:rPr>
        <w:tab/>
        <w:t>- Đảng viên được miễn công tác và sinh hoạt đảng có quyền hạn và trách nhiệm sau:</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Được dự đại hội đảng viên; được cung cấp thông tin theo quy định tại Mục 2.1 nếu đảng viên đó có yêu cầu.</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Được xét tặng Huy hiệu Đảng khi có đủ tiêu chuẩn.</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Được miễn đánh giá chất lượng đảng viên trong thời gian được miễn công tác và sinh hoạt đảng.</w:t>
      </w:r>
    </w:p>
    <w:p w:rsidR="007E19C9" w:rsidRPr="00E37F1B" w:rsidRDefault="007E19C9" w:rsidP="00E37F1B">
      <w:pPr>
        <w:pStyle w:val="NormalWeb"/>
        <w:tabs>
          <w:tab w:val="left" w:pos="567"/>
          <w:tab w:val="right" w:pos="9214"/>
        </w:tabs>
        <w:spacing w:before="0" w:beforeAutospacing="0" w:after="0" w:afterAutospacing="0" w:line="312" w:lineRule="auto"/>
        <w:jc w:val="both"/>
        <w:rPr>
          <w:sz w:val="28"/>
          <w:szCs w:val="28"/>
          <w:lang w:val="vi-VN"/>
        </w:rPr>
      </w:pPr>
      <w:r w:rsidRPr="00E37F1B">
        <w:rPr>
          <w:sz w:val="28"/>
          <w:szCs w:val="28"/>
          <w:lang w:val="vi-VN"/>
        </w:rPr>
        <w:tab/>
        <w:t>- Bản thân phải gương mẫu và vận động gia đình chấp hành chủ trương, chính sách của Đảng, pháp luật của Nhà nước và các quy định của địa phương, nếu vi phạm kỷ luật đảng thì xử lý kỷ luật như đối với đảng viên đang sinh hoạt theo quy định của Điều lệ Đảng.</w:t>
      </w:r>
    </w:p>
    <w:p w:rsidR="007E19C9" w:rsidRPr="00E37F1B" w:rsidRDefault="008D6B2A" w:rsidP="00E37F1B">
      <w:pPr>
        <w:pStyle w:val="Heading1"/>
        <w:tabs>
          <w:tab w:val="right" w:pos="9214"/>
        </w:tabs>
        <w:spacing w:before="0" w:line="312" w:lineRule="auto"/>
        <w:jc w:val="both"/>
        <w:rPr>
          <w:rFonts w:ascii="Times New Roman" w:hAnsi="Times New Roman" w:cs="Times New Roman"/>
          <w:color w:val="auto"/>
          <w:lang w:val="vi-VN"/>
        </w:rPr>
      </w:pPr>
      <w:r w:rsidRPr="00E37F1B">
        <w:rPr>
          <w:rFonts w:ascii="Times New Roman" w:hAnsi="Times New Roman" w:cs="Times New Roman"/>
          <w:color w:val="auto"/>
        </w:rPr>
        <w:t>5</w:t>
      </w:r>
      <w:r w:rsidR="007E19C9" w:rsidRPr="00E37F1B">
        <w:rPr>
          <w:rFonts w:ascii="Times New Roman" w:hAnsi="Times New Roman" w:cs="Times New Roman"/>
          <w:color w:val="auto"/>
          <w:lang w:val="vi-VN"/>
        </w:rPr>
        <w:t>. Về việc đi nước ngoài của đảng viên</w:t>
      </w:r>
    </w:p>
    <w:p w:rsidR="007E19C9" w:rsidRPr="00E37F1B" w:rsidRDefault="007E19C9" w:rsidP="00E37F1B">
      <w:pPr>
        <w:tabs>
          <w:tab w:val="left" w:pos="567"/>
          <w:tab w:val="left" w:pos="654"/>
          <w:tab w:val="right" w:pos="9214"/>
        </w:tabs>
        <w:spacing w:after="0" w:line="312" w:lineRule="auto"/>
        <w:jc w:val="both"/>
        <w:rPr>
          <w:rFonts w:ascii="Times New Roman" w:hAnsi="Times New Roman" w:cs="Times New Roman"/>
          <w:i/>
          <w:sz w:val="28"/>
          <w:szCs w:val="28"/>
          <w:lang w:val="vi-VN"/>
        </w:rPr>
      </w:pPr>
      <w:r w:rsidRPr="00E37F1B">
        <w:rPr>
          <w:rFonts w:ascii="Times New Roman" w:hAnsi="Times New Roman" w:cs="Times New Roman"/>
          <w:sz w:val="28"/>
          <w:szCs w:val="28"/>
          <w:lang w:val="vi-VN"/>
        </w:rPr>
        <w:tab/>
        <w:t xml:space="preserve">Đảng viên, CBVC </w:t>
      </w:r>
      <w:r w:rsidR="00181023" w:rsidRPr="00E37F1B">
        <w:rPr>
          <w:rFonts w:ascii="Times New Roman" w:hAnsi="Times New Roman" w:cs="Times New Roman"/>
          <w:sz w:val="28"/>
          <w:szCs w:val="28"/>
        </w:rPr>
        <w:t xml:space="preserve">đi nước ngoài (đi học tập, nghiên cứu, tham quan du lịch, thăm người thân,...) phải </w:t>
      </w:r>
      <w:r w:rsidRPr="00E37F1B">
        <w:rPr>
          <w:rFonts w:ascii="Times New Roman" w:hAnsi="Times New Roman" w:cs="Times New Roman"/>
          <w:sz w:val="28"/>
          <w:szCs w:val="28"/>
          <w:lang w:val="vi-VN"/>
        </w:rPr>
        <w:t>thực hiện</w:t>
      </w:r>
      <w:r w:rsidR="00181023" w:rsidRPr="00E37F1B">
        <w:rPr>
          <w:rFonts w:ascii="Times New Roman" w:hAnsi="Times New Roman" w:cs="Times New Roman"/>
          <w:sz w:val="28"/>
          <w:szCs w:val="28"/>
        </w:rPr>
        <w:t xml:space="preserve"> nghiêm túc</w:t>
      </w:r>
      <w:r w:rsidRPr="00E37F1B">
        <w:rPr>
          <w:rFonts w:ascii="Times New Roman" w:hAnsi="Times New Roman" w:cs="Times New Roman"/>
          <w:sz w:val="28"/>
          <w:szCs w:val="28"/>
          <w:lang w:val="vi-VN"/>
        </w:rPr>
        <w:t xml:space="preserve"> chế độ báo cáo trước khi đi và sau khi về theo </w:t>
      </w:r>
      <w:r w:rsidRPr="00E37F1B">
        <w:rPr>
          <w:rFonts w:ascii="Times New Roman" w:hAnsi="Times New Roman" w:cs="Times New Roman"/>
          <w:i/>
          <w:sz w:val="28"/>
          <w:szCs w:val="28"/>
          <w:lang w:val="vi-VN"/>
        </w:rPr>
        <w:t>Quyết định số 498-QĐ/TW ngày 28 tháng 5 năm 2013 của Đảng ủy Đại học Đà Nẵng</w:t>
      </w:r>
    </w:p>
    <w:p w:rsidR="00617E92" w:rsidRPr="00E37F1B" w:rsidRDefault="008D6B2A" w:rsidP="00E37F1B">
      <w:pPr>
        <w:pStyle w:val="Heading1"/>
        <w:tabs>
          <w:tab w:val="right" w:pos="9214"/>
        </w:tabs>
        <w:spacing w:before="0" w:line="312" w:lineRule="auto"/>
        <w:jc w:val="both"/>
        <w:rPr>
          <w:rFonts w:ascii="Times New Roman" w:hAnsi="Times New Roman" w:cs="Times New Roman"/>
          <w:color w:val="auto"/>
        </w:rPr>
      </w:pPr>
      <w:bookmarkStart w:id="16" w:name="_Toc502844952"/>
      <w:r w:rsidRPr="00E37F1B">
        <w:rPr>
          <w:rFonts w:ascii="Times New Roman" w:hAnsi="Times New Roman" w:cs="Times New Roman"/>
          <w:color w:val="auto"/>
        </w:rPr>
        <w:t>6</w:t>
      </w:r>
      <w:r w:rsidR="00617E92" w:rsidRPr="00E37F1B">
        <w:rPr>
          <w:rFonts w:ascii="Times New Roman" w:hAnsi="Times New Roman" w:cs="Times New Roman"/>
          <w:color w:val="auto"/>
          <w:lang w:val="vi-VN"/>
        </w:rPr>
        <w:t>. Thu nộp đảng phí</w:t>
      </w:r>
      <w:bookmarkEnd w:id="16"/>
    </w:p>
    <w:p w:rsidR="004F7629" w:rsidRPr="00E37F1B" w:rsidRDefault="004F7629" w:rsidP="00E37F1B">
      <w:pPr>
        <w:tabs>
          <w:tab w:val="right" w:pos="9214"/>
        </w:tabs>
        <w:spacing w:after="0" w:line="312" w:lineRule="auto"/>
        <w:jc w:val="center"/>
        <w:rPr>
          <w:rFonts w:ascii="Times New Roman" w:hAnsi="Times New Roman" w:cs="Times New Roman"/>
          <w:i/>
          <w:sz w:val="28"/>
          <w:szCs w:val="28"/>
        </w:rPr>
      </w:pPr>
      <w:r w:rsidRPr="00E37F1B">
        <w:rPr>
          <w:rFonts w:ascii="Times New Roman" w:hAnsi="Times New Roman" w:cs="Times New Roman"/>
          <w:i/>
          <w:sz w:val="28"/>
          <w:szCs w:val="28"/>
        </w:rPr>
        <w:t>(Theo Hướng dẫn số 03-HD/VPTW ngày 6/7/2016 về chế độ đảng phí)</w:t>
      </w:r>
    </w:p>
    <w:p w:rsidR="00617E92" w:rsidRPr="00E37F1B" w:rsidRDefault="008D6B2A" w:rsidP="00E37F1B">
      <w:pPr>
        <w:pStyle w:val="Nidung"/>
        <w:tabs>
          <w:tab w:val="left" w:pos="567"/>
          <w:tab w:val="left" w:pos="654"/>
          <w:tab w:val="left" w:pos="1417"/>
          <w:tab w:val="right" w:pos="9214"/>
        </w:tabs>
        <w:spacing w:line="312" w:lineRule="auto"/>
        <w:jc w:val="both"/>
        <w:rPr>
          <w:rFonts w:ascii="Times New Roman" w:hAnsi="Times New Roman" w:cs="Times New Roman"/>
          <w:i/>
          <w:iCs/>
          <w:color w:val="auto"/>
          <w:sz w:val="28"/>
          <w:szCs w:val="28"/>
        </w:rPr>
      </w:pPr>
      <w:bookmarkStart w:id="17" w:name="_Toc419122773"/>
      <w:bookmarkStart w:id="18" w:name="_Toc499883236"/>
      <w:bookmarkStart w:id="19" w:name="_Toc502844953"/>
      <w:r w:rsidRPr="00E37F1B">
        <w:rPr>
          <w:rFonts w:ascii="Times New Roman" w:hAnsi="Times New Roman" w:cs="Times New Roman"/>
          <w:i/>
          <w:iCs/>
          <w:color w:val="auto"/>
          <w:sz w:val="28"/>
          <w:szCs w:val="28"/>
          <w:lang w:val="en-US"/>
        </w:rPr>
        <w:tab/>
        <w:t>6</w:t>
      </w:r>
      <w:r w:rsidR="00617E92" w:rsidRPr="00E37F1B">
        <w:rPr>
          <w:rStyle w:val="Heading2Char"/>
          <w:rFonts w:ascii="Times New Roman" w:eastAsia="Arial Unicode MS" w:hAnsi="Times New Roman" w:cs="Times New Roman"/>
          <w:b w:val="0"/>
          <w:color w:val="auto"/>
          <w:lang w:val="en-US"/>
        </w:rPr>
        <w:t xml:space="preserve">.1. </w:t>
      </w:r>
      <w:r w:rsidR="00617E92" w:rsidRPr="00E37F1B">
        <w:rPr>
          <w:rStyle w:val="Heading2Char"/>
          <w:rFonts w:ascii="Times New Roman" w:eastAsia="Arial Unicode MS" w:hAnsi="Times New Roman" w:cs="Times New Roman"/>
          <w:b w:val="0"/>
          <w:color w:val="auto"/>
        </w:rPr>
        <w:t>Việc thu đảng phí</w:t>
      </w:r>
      <w:bookmarkEnd w:id="17"/>
      <w:bookmarkEnd w:id="18"/>
      <w:bookmarkEnd w:id="19"/>
      <w:r w:rsidR="00617E92" w:rsidRPr="00E37F1B">
        <w:rPr>
          <w:rFonts w:ascii="Times New Roman" w:hAnsi="Times New Roman" w:cs="Times New Roman"/>
          <w:b/>
          <w:bCs/>
          <w:color w:val="auto"/>
          <w:sz w:val="28"/>
          <w:szCs w:val="28"/>
        </w:rPr>
        <w:t xml:space="preserve">: </w:t>
      </w:r>
      <w:r w:rsidR="00617E92" w:rsidRPr="00E37F1B">
        <w:rPr>
          <w:rFonts w:ascii="Times New Roman" w:hAnsi="Times New Roman" w:cs="Times New Roman"/>
          <w:color w:val="auto"/>
          <w:sz w:val="28"/>
          <w:szCs w:val="28"/>
        </w:rPr>
        <w:t>Thu đảng phí các khoản sau:</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i/>
          <w:iCs/>
          <w:color w:val="auto"/>
          <w:sz w:val="28"/>
          <w:szCs w:val="28"/>
        </w:rPr>
      </w:pPr>
      <w:r w:rsidRPr="00E37F1B">
        <w:rPr>
          <w:rFonts w:ascii="Times New Roman" w:hAnsi="Times New Roman" w:cs="Times New Roman"/>
          <w:color w:val="auto"/>
          <w:sz w:val="28"/>
          <w:szCs w:val="28"/>
        </w:rPr>
        <w:tab/>
        <w:t>- Tiền lương theo ngạch bậc</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i/>
          <w:iCs/>
          <w:color w:val="auto"/>
          <w:sz w:val="28"/>
          <w:szCs w:val="28"/>
        </w:rPr>
      </w:pPr>
      <w:r w:rsidRPr="00E37F1B">
        <w:rPr>
          <w:rFonts w:ascii="Times New Roman" w:hAnsi="Times New Roman" w:cs="Times New Roman"/>
          <w:color w:val="auto"/>
          <w:sz w:val="28"/>
          <w:szCs w:val="28"/>
        </w:rPr>
        <w:tab/>
        <w:t>- Phụ cấp thâm niên, vượt khung, chức vụ (tính đóng bảo hiểm xã hội)</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i/>
          <w:iCs/>
          <w:color w:val="auto"/>
          <w:sz w:val="28"/>
          <w:szCs w:val="28"/>
        </w:rPr>
      </w:pPr>
      <w:r w:rsidRPr="00E37F1B">
        <w:rPr>
          <w:rFonts w:ascii="Times New Roman" w:hAnsi="Times New Roman" w:cs="Times New Roman"/>
          <w:color w:val="auto"/>
          <w:sz w:val="28"/>
          <w:szCs w:val="28"/>
        </w:rPr>
        <w:lastRenderedPageBreak/>
        <w:tab/>
        <w:t>- Lương tăng thêm</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i/>
          <w:iCs/>
          <w:color w:val="auto"/>
          <w:sz w:val="28"/>
          <w:szCs w:val="28"/>
        </w:rPr>
      </w:pPr>
      <w:r w:rsidRPr="00E37F1B">
        <w:rPr>
          <w:rFonts w:ascii="Times New Roman" w:hAnsi="Times New Roman" w:cs="Times New Roman"/>
          <w:color w:val="auto"/>
          <w:sz w:val="28"/>
          <w:szCs w:val="28"/>
        </w:rPr>
        <w:tab/>
        <w:t>- Đả</w:t>
      </w:r>
      <w:r w:rsidR="004F7629" w:rsidRPr="00E37F1B">
        <w:rPr>
          <w:rFonts w:ascii="Times New Roman" w:hAnsi="Times New Roman" w:cs="Times New Roman"/>
          <w:color w:val="auto"/>
          <w:sz w:val="28"/>
          <w:szCs w:val="28"/>
        </w:rPr>
        <w:t>ng viên là sinh viên</w:t>
      </w:r>
      <w:r w:rsidR="004F7629" w:rsidRPr="00E37F1B">
        <w:rPr>
          <w:rFonts w:ascii="Times New Roman" w:hAnsi="Times New Roman" w:cs="Times New Roman"/>
          <w:color w:val="auto"/>
          <w:sz w:val="28"/>
          <w:szCs w:val="28"/>
          <w:lang w:val="en-US"/>
        </w:rPr>
        <w:t xml:space="preserve">: </w:t>
      </w:r>
      <w:r w:rsidRPr="00E37F1B">
        <w:rPr>
          <w:rFonts w:ascii="Times New Roman" w:hAnsi="Times New Roman" w:cs="Times New Roman"/>
          <w:color w:val="auto"/>
          <w:sz w:val="28"/>
          <w:szCs w:val="28"/>
        </w:rPr>
        <w:t>mức đóng đảng phí là 3.000đ/tháng</w:t>
      </w:r>
    </w:p>
    <w:p w:rsidR="00617E92" w:rsidRPr="00E37F1B" w:rsidRDefault="008D6B2A" w:rsidP="00E37F1B">
      <w:pPr>
        <w:tabs>
          <w:tab w:val="left" w:pos="567"/>
          <w:tab w:val="right" w:pos="9214"/>
        </w:tabs>
        <w:spacing w:after="0" w:line="312" w:lineRule="auto"/>
        <w:jc w:val="both"/>
        <w:rPr>
          <w:rFonts w:ascii="Times New Roman" w:hAnsi="Times New Roman" w:cs="Times New Roman"/>
          <w:i/>
          <w:sz w:val="28"/>
          <w:szCs w:val="28"/>
        </w:rPr>
      </w:pPr>
      <w:bookmarkStart w:id="20" w:name="_Toc419122774"/>
      <w:r w:rsidRPr="00E37F1B">
        <w:rPr>
          <w:rFonts w:ascii="Times New Roman" w:hAnsi="Times New Roman" w:cs="Times New Roman"/>
          <w:sz w:val="28"/>
          <w:szCs w:val="28"/>
        </w:rPr>
        <w:tab/>
        <w:t>6</w:t>
      </w:r>
      <w:r w:rsidR="00617E92" w:rsidRPr="00E37F1B">
        <w:rPr>
          <w:rFonts w:ascii="Times New Roman" w:hAnsi="Times New Roman" w:cs="Times New Roman"/>
          <w:i/>
          <w:sz w:val="28"/>
          <w:szCs w:val="28"/>
        </w:rPr>
        <w:t>.2. Thời gian thu, nộp đảng phí</w:t>
      </w:r>
      <w:bookmarkEnd w:id="20"/>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b/>
          <w:bCs/>
          <w:color w:val="auto"/>
          <w:sz w:val="28"/>
          <w:szCs w:val="28"/>
        </w:rPr>
      </w:pPr>
      <w:r w:rsidRPr="00E37F1B">
        <w:rPr>
          <w:rFonts w:ascii="Times New Roman" w:hAnsi="Times New Roman" w:cs="Times New Roman"/>
          <w:b/>
          <w:bCs/>
          <w:color w:val="auto"/>
          <w:sz w:val="28"/>
          <w:szCs w:val="28"/>
          <w:lang w:val="en-US"/>
        </w:rPr>
        <w:tab/>
      </w:r>
      <w:r w:rsidRPr="00E37F1B">
        <w:rPr>
          <w:rFonts w:ascii="Times New Roman" w:hAnsi="Times New Roman" w:cs="Times New Roman"/>
          <w:bCs/>
          <w:color w:val="auto"/>
          <w:sz w:val="28"/>
          <w:szCs w:val="28"/>
        </w:rPr>
        <w:t>- Từng tháng</w:t>
      </w:r>
      <w:r w:rsidRPr="00E37F1B">
        <w:rPr>
          <w:rFonts w:ascii="Times New Roman" w:hAnsi="Times New Roman" w:cs="Times New Roman"/>
          <w:b/>
          <w:bCs/>
          <w:color w:val="auto"/>
          <w:sz w:val="28"/>
          <w:szCs w:val="28"/>
        </w:rPr>
        <w:t xml:space="preserve"> </w:t>
      </w:r>
      <w:r w:rsidRPr="00E37F1B">
        <w:rPr>
          <w:rFonts w:ascii="Times New Roman" w:hAnsi="Times New Roman" w:cs="Times New Roman"/>
          <w:color w:val="auto"/>
          <w:sz w:val="28"/>
          <w:szCs w:val="28"/>
        </w:rPr>
        <w:t>(theo ngày họp quy định của chi bộ) đối với đảng viên.</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lang w:val="en-US"/>
        </w:rPr>
        <w:tab/>
      </w:r>
      <w:r w:rsidRPr="00E37F1B">
        <w:rPr>
          <w:rFonts w:ascii="Times New Roman" w:hAnsi="Times New Roman" w:cs="Times New Roman"/>
          <w:color w:val="auto"/>
          <w:sz w:val="28"/>
          <w:szCs w:val="28"/>
        </w:rPr>
        <w:t>- Từng tháng đối với Chi bộ. Chi bộ thực hiện nộp đảng phí về Đảng bộ Trường trước ngày 25 hàng tháng</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Đảng bộ cơ sở thực hiện nộp đảng phí về Đảng bộ Đại học Đà Nẵng trước ngày 25 của tháng cuối quý.</w:t>
      </w:r>
    </w:p>
    <w:p w:rsidR="00617E92" w:rsidRPr="00E37F1B" w:rsidRDefault="008D6B2A" w:rsidP="00E37F1B">
      <w:pPr>
        <w:tabs>
          <w:tab w:val="left" w:pos="567"/>
          <w:tab w:val="right" w:pos="9214"/>
        </w:tabs>
        <w:spacing w:after="0" w:line="312" w:lineRule="auto"/>
        <w:jc w:val="both"/>
        <w:rPr>
          <w:rFonts w:ascii="Times New Roman" w:hAnsi="Times New Roman" w:cs="Times New Roman"/>
          <w:i/>
          <w:sz w:val="28"/>
          <w:szCs w:val="28"/>
          <w:lang w:val="vi-VN"/>
        </w:rPr>
      </w:pPr>
      <w:bookmarkStart w:id="21" w:name="_Toc419122775"/>
      <w:r w:rsidRPr="00E37F1B">
        <w:rPr>
          <w:rFonts w:ascii="Times New Roman" w:hAnsi="Times New Roman" w:cs="Times New Roman"/>
          <w:sz w:val="28"/>
          <w:szCs w:val="28"/>
        </w:rPr>
        <w:tab/>
        <w:t>6</w:t>
      </w:r>
      <w:r w:rsidR="00617E92" w:rsidRPr="00E37F1B">
        <w:rPr>
          <w:rFonts w:ascii="Times New Roman" w:hAnsi="Times New Roman" w:cs="Times New Roman"/>
          <w:i/>
          <w:sz w:val="28"/>
          <w:szCs w:val="28"/>
          <w:lang w:val="vi-VN"/>
        </w:rPr>
        <w:t>.</w:t>
      </w:r>
      <w:r w:rsidR="00617E92" w:rsidRPr="00E37F1B">
        <w:rPr>
          <w:rFonts w:ascii="Times New Roman" w:hAnsi="Times New Roman" w:cs="Times New Roman"/>
          <w:i/>
          <w:sz w:val="28"/>
          <w:szCs w:val="28"/>
        </w:rPr>
        <w:t>3</w:t>
      </w:r>
      <w:r w:rsidR="00617E92" w:rsidRPr="00E37F1B">
        <w:rPr>
          <w:rFonts w:ascii="Times New Roman" w:hAnsi="Times New Roman" w:cs="Times New Roman"/>
          <w:i/>
          <w:sz w:val="28"/>
          <w:szCs w:val="28"/>
          <w:lang w:val="vi-VN"/>
        </w:rPr>
        <w:t>. Trích nộp đảng phí</w:t>
      </w:r>
      <w:bookmarkEnd w:id="21"/>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Chi bộ trích giữ lại 30% tổng số đảng phí thu được, còn lại 70% nộp lên Đảng uỷ Trường.</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Đảng uỷ Trường trích giữ lại 70%, nộp lên Đảng uỷ ĐHĐN 30%.</w:t>
      </w:r>
    </w:p>
    <w:p w:rsidR="00617E92" w:rsidRPr="00E37F1B" w:rsidRDefault="008D6B2A" w:rsidP="00E37F1B">
      <w:pPr>
        <w:tabs>
          <w:tab w:val="left" w:pos="567"/>
          <w:tab w:val="right" w:pos="9214"/>
        </w:tabs>
        <w:spacing w:after="0" w:line="312" w:lineRule="auto"/>
        <w:jc w:val="both"/>
        <w:rPr>
          <w:rFonts w:ascii="Times New Roman" w:hAnsi="Times New Roman" w:cs="Times New Roman"/>
          <w:i/>
          <w:sz w:val="28"/>
          <w:szCs w:val="28"/>
          <w:lang w:val="vi-VN"/>
        </w:rPr>
      </w:pPr>
      <w:bookmarkStart w:id="22" w:name="_Toc419122776"/>
      <w:r w:rsidRPr="00E37F1B">
        <w:rPr>
          <w:rFonts w:ascii="Times New Roman" w:hAnsi="Times New Roman" w:cs="Times New Roman"/>
          <w:i/>
          <w:sz w:val="28"/>
          <w:szCs w:val="28"/>
        </w:rPr>
        <w:tab/>
        <w:t>6</w:t>
      </w:r>
      <w:r w:rsidR="00617E92" w:rsidRPr="00E37F1B">
        <w:rPr>
          <w:rFonts w:ascii="Times New Roman" w:hAnsi="Times New Roman" w:cs="Times New Roman"/>
          <w:i/>
          <w:sz w:val="28"/>
          <w:szCs w:val="28"/>
          <w:lang w:val="vi-VN"/>
        </w:rPr>
        <w:t>.4. Sổ sách theo dõi thu, nộp đảng phí đối với chi bộ</w:t>
      </w:r>
      <w:bookmarkEnd w:id="22"/>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Sổ thu đảng phí (mẫu sổ S01/ĐP)</w:t>
      </w:r>
    </w:p>
    <w:p w:rsidR="00617E92" w:rsidRPr="00E37F1B"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rPr>
      </w:pPr>
      <w:r w:rsidRPr="00E37F1B">
        <w:rPr>
          <w:rFonts w:ascii="Times New Roman" w:hAnsi="Times New Roman" w:cs="Times New Roman"/>
          <w:color w:val="auto"/>
          <w:sz w:val="28"/>
          <w:szCs w:val="28"/>
        </w:rPr>
        <w:tab/>
        <w:t>- Bảng lương của đơn vị</w:t>
      </w:r>
    </w:p>
    <w:p w:rsidR="00617E92" w:rsidRDefault="00617E92"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lang w:val="en-US"/>
        </w:rPr>
      </w:pPr>
      <w:r w:rsidRPr="00E37F1B">
        <w:rPr>
          <w:rFonts w:ascii="Times New Roman" w:hAnsi="Times New Roman" w:cs="Times New Roman"/>
          <w:color w:val="auto"/>
          <w:sz w:val="28"/>
          <w:szCs w:val="28"/>
        </w:rPr>
        <w:tab/>
        <w:t>- Bảng theo dõi thu đảng phí của chi bộ (mẫu số S01-CB/ĐP)</w:t>
      </w:r>
    </w:p>
    <w:p w:rsidR="00E37F1B" w:rsidRDefault="00E37F1B" w:rsidP="00E37F1B">
      <w:pPr>
        <w:pStyle w:val="Nidung"/>
        <w:tabs>
          <w:tab w:val="left" w:pos="567"/>
          <w:tab w:val="left" w:pos="654"/>
          <w:tab w:val="left" w:pos="1417"/>
          <w:tab w:val="right" w:pos="9214"/>
        </w:tabs>
        <w:spacing w:line="312" w:lineRule="auto"/>
        <w:jc w:val="both"/>
        <w:rPr>
          <w:rFonts w:ascii="Times New Roman" w:hAnsi="Times New Roman" w:cs="Times New Roman"/>
          <w:color w:val="auto"/>
          <w:sz w:val="28"/>
          <w:szCs w:val="28"/>
          <w:lang w:val="en-US"/>
        </w:rPr>
      </w:pPr>
    </w:p>
    <w:p w:rsidR="00E37F1B" w:rsidRPr="00C111F1" w:rsidRDefault="00E37F1B" w:rsidP="00E37F1B">
      <w:pPr>
        <w:pStyle w:val="Nidung"/>
        <w:tabs>
          <w:tab w:val="left" w:pos="567"/>
          <w:tab w:val="left" w:pos="654"/>
          <w:tab w:val="left" w:pos="1417"/>
          <w:tab w:val="right" w:pos="9214"/>
        </w:tabs>
        <w:spacing w:line="312" w:lineRule="auto"/>
        <w:jc w:val="center"/>
        <w:rPr>
          <w:rFonts w:ascii="Times New Roman" w:hAnsi="Times New Roman" w:cs="Times New Roman"/>
          <w:b/>
          <w:color w:val="auto"/>
          <w:sz w:val="32"/>
          <w:szCs w:val="28"/>
          <w:lang w:val="en-US"/>
        </w:rPr>
      </w:pPr>
      <w:r w:rsidRPr="00C111F1">
        <w:rPr>
          <w:rFonts w:ascii="Times New Roman" w:hAnsi="Times New Roman" w:cs="Times New Roman"/>
          <w:b/>
          <w:color w:val="auto"/>
          <w:sz w:val="32"/>
          <w:szCs w:val="28"/>
          <w:lang w:val="en-US"/>
        </w:rPr>
        <w:t>PHỤ LỤC</w:t>
      </w:r>
    </w:p>
    <w:p w:rsidR="00D549E9" w:rsidRPr="00D549E9" w:rsidRDefault="00D549E9" w:rsidP="00D549E9">
      <w:pPr>
        <w:pStyle w:val="Nidung"/>
        <w:tabs>
          <w:tab w:val="left" w:pos="567"/>
          <w:tab w:val="left" w:pos="654"/>
          <w:tab w:val="left" w:pos="1417"/>
          <w:tab w:val="right" w:pos="9214"/>
        </w:tabs>
        <w:spacing w:before="120" w:after="120" w:line="312" w:lineRule="auto"/>
        <w:jc w:val="both"/>
        <w:rPr>
          <w:rFonts w:ascii="Times New Roman" w:hAnsi="Times New Roman" w:cs="Times New Roman"/>
          <w:i/>
          <w:spacing w:val="-4"/>
          <w:sz w:val="28"/>
          <w:szCs w:val="28"/>
          <w:lang w:val="en-US"/>
        </w:rPr>
      </w:pPr>
      <w:r w:rsidRPr="00D549E9">
        <w:rPr>
          <w:rFonts w:ascii="Times New Roman" w:hAnsi="Times New Roman" w:cs="Times New Roman"/>
          <w:spacing w:val="-4"/>
          <w:sz w:val="28"/>
          <w:szCs w:val="28"/>
          <w:lang w:val="en-US"/>
        </w:rPr>
        <w:t xml:space="preserve">1. </w:t>
      </w:r>
      <w:r w:rsidRPr="00D549E9">
        <w:rPr>
          <w:rFonts w:ascii="Times New Roman" w:hAnsi="Times New Roman" w:cs="Times New Roman"/>
          <w:sz w:val="28"/>
          <w:szCs w:val="28"/>
        </w:rPr>
        <w:t>Quyết định số 498-QĐ/TW ngày 28 tháng 5 năm 2013 của Đảng ủy Đại học Đà Nẵng</w:t>
      </w:r>
      <w:r w:rsidRPr="00D549E9">
        <w:rPr>
          <w:rFonts w:ascii="Times New Roman" w:hAnsi="Times New Roman" w:cs="Times New Roman"/>
          <w:sz w:val="28"/>
          <w:szCs w:val="28"/>
          <w:lang w:val="en-US"/>
        </w:rPr>
        <w:t xml:space="preserve"> về ban hành </w:t>
      </w:r>
      <w:r w:rsidRPr="00D549E9">
        <w:rPr>
          <w:rFonts w:ascii="Times New Roman" w:hAnsi="Times New Roman" w:cs="Times New Roman"/>
          <w:i/>
          <w:sz w:val="28"/>
          <w:szCs w:val="28"/>
          <w:lang w:val="en-US"/>
        </w:rPr>
        <w:t>Quy định về quản lý đảng viên thuộc Đảng bộ Đ</w:t>
      </w:r>
      <w:r w:rsidR="001A182D">
        <w:rPr>
          <w:rFonts w:ascii="Times New Roman" w:hAnsi="Times New Roman" w:cs="Times New Roman"/>
          <w:i/>
          <w:sz w:val="28"/>
          <w:szCs w:val="28"/>
          <w:lang w:val="en-US"/>
        </w:rPr>
        <w:t>ại học</w:t>
      </w:r>
      <w:r w:rsidRPr="00D549E9">
        <w:rPr>
          <w:rFonts w:ascii="Times New Roman" w:hAnsi="Times New Roman" w:cs="Times New Roman"/>
          <w:i/>
          <w:sz w:val="28"/>
          <w:szCs w:val="28"/>
          <w:lang w:val="en-US"/>
        </w:rPr>
        <w:t xml:space="preserve"> Đà Nẵng và CBVC Đại học Đà Nẵng đi nước ngoài.</w:t>
      </w:r>
    </w:p>
    <w:p w:rsidR="00C111F1" w:rsidRDefault="00D549E9" w:rsidP="00D549E9">
      <w:pPr>
        <w:pStyle w:val="Nidung"/>
        <w:tabs>
          <w:tab w:val="left" w:pos="567"/>
          <w:tab w:val="left" w:pos="654"/>
          <w:tab w:val="left" w:pos="1417"/>
          <w:tab w:val="right" w:pos="9214"/>
        </w:tabs>
        <w:spacing w:before="120" w:after="120" w:line="312" w:lineRule="auto"/>
        <w:jc w:val="both"/>
        <w:rPr>
          <w:rFonts w:ascii="Times New Roman" w:hAnsi="Times New Roman" w:cs="Times New Roman"/>
          <w:b/>
          <w:color w:val="auto"/>
          <w:sz w:val="28"/>
          <w:szCs w:val="28"/>
          <w:lang w:val="en-US"/>
        </w:rPr>
      </w:pPr>
      <w:r w:rsidRPr="00D549E9">
        <w:rPr>
          <w:rFonts w:ascii="Times New Roman" w:hAnsi="Times New Roman" w:cs="Times New Roman"/>
          <w:spacing w:val="-4"/>
          <w:sz w:val="28"/>
          <w:szCs w:val="28"/>
          <w:lang w:val="en-US"/>
        </w:rPr>
        <w:t xml:space="preserve">2. </w:t>
      </w:r>
      <w:r w:rsidRPr="00D549E9">
        <w:rPr>
          <w:rFonts w:ascii="Times New Roman" w:hAnsi="Times New Roman" w:cs="Times New Roman"/>
          <w:spacing w:val="-4"/>
          <w:sz w:val="28"/>
          <w:szCs w:val="28"/>
        </w:rPr>
        <w:t xml:space="preserve">Hướng dẫn số 01/HD-LT ngày 22/3/2016 của Liên tịch Đảng ủy và BCH Đoàn </w:t>
      </w:r>
      <w:r>
        <w:rPr>
          <w:rFonts w:ascii="Times New Roman" w:hAnsi="Times New Roman" w:cs="Times New Roman"/>
          <w:spacing w:val="-4"/>
          <w:sz w:val="28"/>
          <w:szCs w:val="28"/>
          <w:lang w:val="en-US"/>
        </w:rPr>
        <w:t xml:space="preserve">Thanh niên </w:t>
      </w:r>
      <w:r w:rsidRPr="00D549E9">
        <w:rPr>
          <w:rFonts w:ascii="Times New Roman" w:hAnsi="Times New Roman" w:cs="Times New Roman"/>
          <w:spacing w:val="-4"/>
          <w:sz w:val="28"/>
          <w:szCs w:val="28"/>
        </w:rPr>
        <w:t xml:space="preserve">Trường ĐHSP </w:t>
      </w:r>
      <w:r w:rsidRPr="00D549E9">
        <w:rPr>
          <w:rFonts w:ascii="Times New Roman" w:hAnsi="Times New Roman" w:cs="Times New Roman"/>
          <w:i/>
          <w:spacing w:val="-4"/>
          <w:sz w:val="28"/>
          <w:szCs w:val="28"/>
        </w:rPr>
        <w:t>về “Quy trình kết nạp đoàn viên ưu tú vào Đảng”</w:t>
      </w:r>
    </w:p>
    <w:p w:rsidR="00C111F1" w:rsidRPr="00C111F1" w:rsidRDefault="00C111F1" w:rsidP="00C111F1">
      <w:pPr>
        <w:rPr>
          <w:lang w:eastAsia="vi-VN"/>
        </w:rPr>
      </w:pPr>
    </w:p>
    <w:p w:rsidR="00C111F1" w:rsidRPr="00C111F1" w:rsidRDefault="00C111F1" w:rsidP="00C111F1">
      <w:pPr>
        <w:tabs>
          <w:tab w:val="left" w:pos="4275"/>
        </w:tabs>
        <w:rPr>
          <w:lang w:eastAsia="vi-VN"/>
        </w:rPr>
      </w:pPr>
      <w:r>
        <w:rPr>
          <w:lang w:eastAsia="vi-VN"/>
        </w:rPr>
        <w:tab/>
      </w:r>
    </w:p>
    <w:p w:rsidR="00C111F1" w:rsidRPr="00C111F1" w:rsidRDefault="00C111F1" w:rsidP="00C111F1">
      <w:pPr>
        <w:rPr>
          <w:lang w:eastAsia="vi-VN"/>
        </w:rPr>
      </w:pPr>
    </w:p>
    <w:p w:rsidR="00C111F1" w:rsidRPr="00C111F1" w:rsidRDefault="00C111F1" w:rsidP="00C111F1">
      <w:pPr>
        <w:rPr>
          <w:lang w:eastAsia="vi-VN"/>
        </w:rPr>
      </w:pPr>
    </w:p>
    <w:p w:rsidR="00C111F1" w:rsidRPr="00C111F1" w:rsidRDefault="00C111F1" w:rsidP="00C111F1">
      <w:pPr>
        <w:rPr>
          <w:lang w:eastAsia="vi-VN"/>
        </w:rPr>
      </w:pPr>
    </w:p>
    <w:p w:rsidR="00C111F1" w:rsidRDefault="00C111F1" w:rsidP="00C111F1">
      <w:pPr>
        <w:rPr>
          <w:lang w:eastAsia="vi-VN"/>
        </w:rPr>
      </w:pPr>
    </w:p>
    <w:p w:rsidR="00D549E9" w:rsidRPr="00C111F1" w:rsidRDefault="00D549E9" w:rsidP="00C111F1">
      <w:pPr>
        <w:jc w:val="center"/>
        <w:rPr>
          <w:lang w:eastAsia="vi-VN"/>
        </w:rPr>
      </w:pPr>
    </w:p>
    <w:sectPr w:rsidR="00D549E9" w:rsidRPr="00C111F1" w:rsidSect="004E2A57">
      <w:footerReference w:type="default" r:id="rId9"/>
      <w:pgSz w:w="11907" w:h="16840" w:code="9"/>
      <w:pgMar w:top="1134" w:right="1021" w:bottom="851" w:left="1418" w:header="720" w:footer="4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FD7" w:rsidRDefault="00D45FD7" w:rsidP="00DD018C">
      <w:pPr>
        <w:spacing w:after="0" w:line="240" w:lineRule="auto"/>
      </w:pPr>
      <w:r>
        <w:separator/>
      </w:r>
    </w:p>
  </w:endnote>
  <w:endnote w:type="continuationSeparator" w:id="0">
    <w:p w:rsidR="00D45FD7" w:rsidRDefault="00D45FD7" w:rsidP="00DD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524193"/>
      <w:docPartObj>
        <w:docPartGallery w:val="Page Numbers (Bottom of Page)"/>
        <w:docPartUnique/>
      </w:docPartObj>
    </w:sdtPr>
    <w:sdtEndPr>
      <w:rPr>
        <w:rFonts w:ascii="Times New Roman" w:hAnsi="Times New Roman" w:cs="Times New Roman"/>
        <w:noProof/>
      </w:rPr>
    </w:sdtEndPr>
    <w:sdtContent>
      <w:p w:rsidR="00AB5213" w:rsidRPr="00C111F1" w:rsidRDefault="00AB5213">
        <w:pPr>
          <w:pStyle w:val="Footer"/>
          <w:jc w:val="center"/>
          <w:rPr>
            <w:rFonts w:ascii="Times New Roman" w:hAnsi="Times New Roman" w:cs="Times New Roman"/>
          </w:rPr>
        </w:pPr>
        <w:r w:rsidRPr="00C111F1">
          <w:rPr>
            <w:rFonts w:ascii="Times New Roman" w:hAnsi="Times New Roman" w:cs="Times New Roman"/>
          </w:rPr>
          <w:fldChar w:fldCharType="begin"/>
        </w:r>
        <w:r w:rsidRPr="00C111F1">
          <w:rPr>
            <w:rFonts w:ascii="Times New Roman" w:hAnsi="Times New Roman" w:cs="Times New Roman"/>
          </w:rPr>
          <w:instrText xml:space="preserve"> PAGE   \* MERGEFORMAT </w:instrText>
        </w:r>
        <w:r w:rsidRPr="00C111F1">
          <w:rPr>
            <w:rFonts w:ascii="Times New Roman" w:hAnsi="Times New Roman" w:cs="Times New Roman"/>
          </w:rPr>
          <w:fldChar w:fldCharType="separate"/>
        </w:r>
        <w:r w:rsidR="00726C15">
          <w:rPr>
            <w:rFonts w:ascii="Times New Roman" w:hAnsi="Times New Roman" w:cs="Times New Roman"/>
            <w:noProof/>
          </w:rPr>
          <w:t>28</w:t>
        </w:r>
        <w:r w:rsidRPr="00C111F1">
          <w:rPr>
            <w:rFonts w:ascii="Times New Roman" w:hAnsi="Times New Roman" w:cs="Times New Roman"/>
            <w:noProof/>
          </w:rPr>
          <w:fldChar w:fldCharType="end"/>
        </w:r>
      </w:p>
    </w:sdtContent>
  </w:sdt>
  <w:p w:rsidR="00AB5213" w:rsidRDefault="00AB5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FD7" w:rsidRDefault="00D45FD7" w:rsidP="00DD018C">
      <w:pPr>
        <w:spacing w:after="0" w:line="240" w:lineRule="auto"/>
      </w:pPr>
      <w:r>
        <w:separator/>
      </w:r>
    </w:p>
  </w:footnote>
  <w:footnote w:type="continuationSeparator" w:id="0">
    <w:p w:rsidR="00D45FD7" w:rsidRDefault="00D45FD7" w:rsidP="00DD01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727DC"/>
    <w:multiLevelType w:val="multilevel"/>
    <w:tmpl w:val="D2D4B00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18607B6"/>
    <w:multiLevelType w:val="hybridMultilevel"/>
    <w:tmpl w:val="096A88FA"/>
    <w:lvl w:ilvl="0" w:tplc="3D44D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3A75C2"/>
    <w:multiLevelType w:val="hybridMultilevel"/>
    <w:tmpl w:val="0C3EEFB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70A0AEB"/>
    <w:multiLevelType w:val="hybridMultilevel"/>
    <w:tmpl w:val="ADA41546"/>
    <w:lvl w:ilvl="0" w:tplc="9A8682D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6024B66"/>
    <w:multiLevelType w:val="hybridMultilevel"/>
    <w:tmpl w:val="914CA47A"/>
    <w:lvl w:ilvl="0" w:tplc="9F367E3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B8780B"/>
    <w:multiLevelType w:val="hybridMultilevel"/>
    <w:tmpl w:val="62D8518E"/>
    <w:lvl w:ilvl="0" w:tplc="6A7EC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D3263A"/>
    <w:multiLevelType w:val="hybridMultilevel"/>
    <w:tmpl w:val="62D05C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282D1D"/>
    <w:multiLevelType w:val="hybridMultilevel"/>
    <w:tmpl w:val="173A59E2"/>
    <w:lvl w:ilvl="0" w:tplc="2186679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EB1315"/>
    <w:multiLevelType w:val="hybridMultilevel"/>
    <w:tmpl w:val="47420820"/>
    <w:lvl w:ilvl="0" w:tplc="093C92B8">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56490725"/>
    <w:multiLevelType w:val="hybridMultilevel"/>
    <w:tmpl w:val="A77CD7CA"/>
    <w:lvl w:ilvl="0" w:tplc="CF42B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9"/>
  </w:num>
  <w:num w:numId="4">
    <w:abstractNumId w:val="4"/>
  </w:num>
  <w:num w:numId="5">
    <w:abstractNumId w:val="7"/>
  </w:num>
  <w:num w:numId="6">
    <w:abstractNumId w:val="8"/>
  </w:num>
  <w:num w:numId="7">
    <w:abstractNumId w:val="2"/>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3B"/>
    <w:rsid w:val="00017EF9"/>
    <w:rsid w:val="00023ACA"/>
    <w:rsid w:val="000471E1"/>
    <w:rsid w:val="000534CD"/>
    <w:rsid w:val="00077B49"/>
    <w:rsid w:val="000908EB"/>
    <w:rsid w:val="000E0A35"/>
    <w:rsid w:val="000F01C0"/>
    <w:rsid w:val="000F69CE"/>
    <w:rsid w:val="00121ACF"/>
    <w:rsid w:val="001378F0"/>
    <w:rsid w:val="00154377"/>
    <w:rsid w:val="00162AA7"/>
    <w:rsid w:val="00174DD1"/>
    <w:rsid w:val="00181023"/>
    <w:rsid w:val="00196765"/>
    <w:rsid w:val="001A182D"/>
    <w:rsid w:val="001A329B"/>
    <w:rsid w:val="001B04E8"/>
    <w:rsid w:val="001B36F3"/>
    <w:rsid w:val="001D1B3E"/>
    <w:rsid w:val="001F17FF"/>
    <w:rsid w:val="001F27A1"/>
    <w:rsid w:val="001F71B4"/>
    <w:rsid w:val="001F7CB1"/>
    <w:rsid w:val="0021026D"/>
    <w:rsid w:val="0021159B"/>
    <w:rsid w:val="00253B9B"/>
    <w:rsid w:val="00261509"/>
    <w:rsid w:val="002618B4"/>
    <w:rsid w:val="002637E3"/>
    <w:rsid w:val="0027516A"/>
    <w:rsid w:val="002B0258"/>
    <w:rsid w:val="002C7A99"/>
    <w:rsid w:val="002D5340"/>
    <w:rsid w:val="002F3D3C"/>
    <w:rsid w:val="00300A3D"/>
    <w:rsid w:val="00323E6B"/>
    <w:rsid w:val="003267B3"/>
    <w:rsid w:val="00343034"/>
    <w:rsid w:val="0035329A"/>
    <w:rsid w:val="00357CFA"/>
    <w:rsid w:val="00362AEF"/>
    <w:rsid w:val="00365C16"/>
    <w:rsid w:val="00380A24"/>
    <w:rsid w:val="00384281"/>
    <w:rsid w:val="00392AFF"/>
    <w:rsid w:val="00393251"/>
    <w:rsid w:val="003A3575"/>
    <w:rsid w:val="003B0B8E"/>
    <w:rsid w:val="003D48DD"/>
    <w:rsid w:val="003E0650"/>
    <w:rsid w:val="003E3BF0"/>
    <w:rsid w:val="003E4E47"/>
    <w:rsid w:val="00417F32"/>
    <w:rsid w:val="004465CE"/>
    <w:rsid w:val="00451804"/>
    <w:rsid w:val="00453F39"/>
    <w:rsid w:val="004732DD"/>
    <w:rsid w:val="00483D15"/>
    <w:rsid w:val="0048431A"/>
    <w:rsid w:val="004906F8"/>
    <w:rsid w:val="0049683F"/>
    <w:rsid w:val="004A3EAE"/>
    <w:rsid w:val="004C2193"/>
    <w:rsid w:val="004C36C1"/>
    <w:rsid w:val="004D008C"/>
    <w:rsid w:val="004E2A57"/>
    <w:rsid w:val="004F7629"/>
    <w:rsid w:val="0050550A"/>
    <w:rsid w:val="00515C27"/>
    <w:rsid w:val="00535706"/>
    <w:rsid w:val="00573DAD"/>
    <w:rsid w:val="005872EC"/>
    <w:rsid w:val="00593B47"/>
    <w:rsid w:val="005B10C7"/>
    <w:rsid w:val="005B6FAE"/>
    <w:rsid w:val="00617E92"/>
    <w:rsid w:val="00642F22"/>
    <w:rsid w:val="0065646D"/>
    <w:rsid w:val="0066081F"/>
    <w:rsid w:val="00671F46"/>
    <w:rsid w:val="006C7241"/>
    <w:rsid w:val="006D2A61"/>
    <w:rsid w:val="006F58DC"/>
    <w:rsid w:val="00726C15"/>
    <w:rsid w:val="00733C56"/>
    <w:rsid w:val="007340BF"/>
    <w:rsid w:val="00743877"/>
    <w:rsid w:val="0075035B"/>
    <w:rsid w:val="0076196A"/>
    <w:rsid w:val="00783F3A"/>
    <w:rsid w:val="007A178B"/>
    <w:rsid w:val="007C4D18"/>
    <w:rsid w:val="007C6200"/>
    <w:rsid w:val="007D4881"/>
    <w:rsid w:val="007E19C9"/>
    <w:rsid w:val="007F2906"/>
    <w:rsid w:val="007F3B9D"/>
    <w:rsid w:val="008158A0"/>
    <w:rsid w:val="00854655"/>
    <w:rsid w:val="00865A50"/>
    <w:rsid w:val="0087328B"/>
    <w:rsid w:val="0088425F"/>
    <w:rsid w:val="00894553"/>
    <w:rsid w:val="008A536C"/>
    <w:rsid w:val="008A7496"/>
    <w:rsid w:val="008B4AC6"/>
    <w:rsid w:val="008C7B0D"/>
    <w:rsid w:val="008D16CE"/>
    <w:rsid w:val="008D6B2A"/>
    <w:rsid w:val="008E553A"/>
    <w:rsid w:val="00913A13"/>
    <w:rsid w:val="00913C94"/>
    <w:rsid w:val="00982EC5"/>
    <w:rsid w:val="00997B6C"/>
    <w:rsid w:val="009D2DE6"/>
    <w:rsid w:val="00A5398E"/>
    <w:rsid w:val="00A619C9"/>
    <w:rsid w:val="00A843B5"/>
    <w:rsid w:val="00AB5213"/>
    <w:rsid w:val="00AD4B25"/>
    <w:rsid w:val="00AE22C0"/>
    <w:rsid w:val="00AE242E"/>
    <w:rsid w:val="00AF6B13"/>
    <w:rsid w:val="00B02F1A"/>
    <w:rsid w:val="00B04F99"/>
    <w:rsid w:val="00B15A28"/>
    <w:rsid w:val="00B26424"/>
    <w:rsid w:val="00B319ED"/>
    <w:rsid w:val="00B33016"/>
    <w:rsid w:val="00B43A87"/>
    <w:rsid w:val="00B53AE0"/>
    <w:rsid w:val="00B5467E"/>
    <w:rsid w:val="00B546C9"/>
    <w:rsid w:val="00B96C7B"/>
    <w:rsid w:val="00BA502B"/>
    <w:rsid w:val="00BA6AB0"/>
    <w:rsid w:val="00BC375A"/>
    <w:rsid w:val="00BD1533"/>
    <w:rsid w:val="00BD2655"/>
    <w:rsid w:val="00BD3A02"/>
    <w:rsid w:val="00C111F1"/>
    <w:rsid w:val="00C27B86"/>
    <w:rsid w:val="00C37862"/>
    <w:rsid w:val="00C5203D"/>
    <w:rsid w:val="00C6728C"/>
    <w:rsid w:val="00C70E7F"/>
    <w:rsid w:val="00C857C7"/>
    <w:rsid w:val="00C85D2D"/>
    <w:rsid w:val="00CB6799"/>
    <w:rsid w:val="00CC1E12"/>
    <w:rsid w:val="00CC28B0"/>
    <w:rsid w:val="00CD105C"/>
    <w:rsid w:val="00CF0893"/>
    <w:rsid w:val="00CF0F93"/>
    <w:rsid w:val="00D01086"/>
    <w:rsid w:val="00D02D46"/>
    <w:rsid w:val="00D212F8"/>
    <w:rsid w:val="00D214C1"/>
    <w:rsid w:val="00D306D5"/>
    <w:rsid w:val="00D3113B"/>
    <w:rsid w:val="00D45FD7"/>
    <w:rsid w:val="00D4635E"/>
    <w:rsid w:val="00D549E9"/>
    <w:rsid w:val="00D60582"/>
    <w:rsid w:val="00D80732"/>
    <w:rsid w:val="00D84335"/>
    <w:rsid w:val="00DC55F4"/>
    <w:rsid w:val="00DD018C"/>
    <w:rsid w:val="00E15628"/>
    <w:rsid w:val="00E37F1B"/>
    <w:rsid w:val="00E41D4D"/>
    <w:rsid w:val="00E45954"/>
    <w:rsid w:val="00E504AC"/>
    <w:rsid w:val="00E551A2"/>
    <w:rsid w:val="00E575AC"/>
    <w:rsid w:val="00E62FD8"/>
    <w:rsid w:val="00E643A0"/>
    <w:rsid w:val="00E65517"/>
    <w:rsid w:val="00E66336"/>
    <w:rsid w:val="00E7136B"/>
    <w:rsid w:val="00E96000"/>
    <w:rsid w:val="00EB01A0"/>
    <w:rsid w:val="00EC5BD7"/>
    <w:rsid w:val="00ED3A91"/>
    <w:rsid w:val="00EF0385"/>
    <w:rsid w:val="00EF5CF2"/>
    <w:rsid w:val="00F10E6C"/>
    <w:rsid w:val="00F16FEC"/>
    <w:rsid w:val="00F21966"/>
    <w:rsid w:val="00F21D3E"/>
    <w:rsid w:val="00F37980"/>
    <w:rsid w:val="00F61C81"/>
    <w:rsid w:val="00FA3653"/>
    <w:rsid w:val="00FA60F5"/>
    <w:rsid w:val="00FC2ABA"/>
    <w:rsid w:val="00FC3344"/>
    <w:rsid w:val="00FD0CF0"/>
    <w:rsid w:val="00FE1982"/>
    <w:rsid w:val="00FE3C69"/>
    <w:rsid w:val="00FE53DC"/>
    <w:rsid w:val="00FF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3A1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3B"/>
    <w:pPr>
      <w:ind w:left="720"/>
      <w:contextualSpacing/>
    </w:pPr>
  </w:style>
  <w:style w:type="paragraph" w:styleId="NormalWeb">
    <w:name w:val="Normal (Web)"/>
    <w:basedOn w:val="Normal"/>
    <w:uiPriority w:val="99"/>
    <w:unhideWhenUsed/>
    <w:rsid w:val="0036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3A13"/>
    <w:rPr>
      <w:rFonts w:ascii="Arial" w:eastAsia="Times New Roman" w:hAnsi="Arial" w:cs="Arial"/>
      <w:b/>
      <w:bCs/>
      <w:i/>
      <w:iCs/>
      <w:sz w:val="28"/>
      <w:szCs w:val="28"/>
    </w:rPr>
  </w:style>
  <w:style w:type="paragraph" w:customStyle="1" w:styleId="Nidung">
    <w:name w:val="Nội dung"/>
    <w:rsid w:val="00913A13"/>
    <w:pPr>
      <w:spacing w:after="0" w:line="240" w:lineRule="auto"/>
    </w:pPr>
    <w:rPr>
      <w:rFonts w:ascii="Helvetica" w:eastAsia="Arial Unicode MS" w:hAnsi="Arial Unicode MS" w:cs="Arial Unicode MS"/>
      <w:color w:val="000000"/>
      <w:lang w:val="vi-VN" w:eastAsia="vi-VN"/>
    </w:rPr>
  </w:style>
  <w:style w:type="paragraph" w:styleId="TOC2">
    <w:name w:val="toc 2"/>
    <w:basedOn w:val="Normal"/>
    <w:next w:val="Normal"/>
    <w:autoRedefine/>
    <w:uiPriority w:val="39"/>
    <w:unhideWhenUsed/>
    <w:rsid w:val="001B36F3"/>
    <w:pPr>
      <w:spacing w:after="100"/>
      <w:ind w:left="220"/>
    </w:pPr>
  </w:style>
  <w:style w:type="character" w:styleId="Hyperlink">
    <w:name w:val="Hyperlink"/>
    <w:basedOn w:val="DefaultParagraphFont"/>
    <w:uiPriority w:val="99"/>
    <w:unhideWhenUsed/>
    <w:rsid w:val="001B36F3"/>
    <w:rPr>
      <w:color w:val="0000FF" w:themeColor="hyperlink"/>
      <w:u w:val="single"/>
    </w:rPr>
  </w:style>
  <w:style w:type="character" w:customStyle="1" w:styleId="Heading1Char">
    <w:name w:val="Heading 1 Char"/>
    <w:basedOn w:val="DefaultParagraphFont"/>
    <w:link w:val="Heading1"/>
    <w:uiPriority w:val="9"/>
    <w:rsid w:val="003D48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48DD"/>
    <w:pPr>
      <w:outlineLvl w:val="9"/>
    </w:pPr>
    <w:rPr>
      <w:lang w:eastAsia="ja-JP"/>
    </w:rPr>
  </w:style>
  <w:style w:type="paragraph" w:styleId="BalloonText">
    <w:name w:val="Balloon Text"/>
    <w:basedOn w:val="Normal"/>
    <w:link w:val="BalloonTextChar"/>
    <w:uiPriority w:val="99"/>
    <w:semiHidden/>
    <w:unhideWhenUsed/>
    <w:rsid w:val="003D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DD"/>
    <w:rPr>
      <w:rFonts w:ascii="Tahoma" w:hAnsi="Tahoma" w:cs="Tahoma"/>
      <w:sz w:val="16"/>
      <w:szCs w:val="16"/>
    </w:rPr>
  </w:style>
  <w:style w:type="paragraph" w:styleId="Caption">
    <w:name w:val="caption"/>
    <w:basedOn w:val="Normal"/>
    <w:next w:val="Normal"/>
    <w:uiPriority w:val="35"/>
    <w:unhideWhenUsed/>
    <w:qFormat/>
    <w:rsid w:val="003D48DD"/>
    <w:pPr>
      <w:spacing w:line="240" w:lineRule="auto"/>
    </w:pPr>
    <w:rPr>
      <w:b/>
      <w:bCs/>
      <w:color w:val="4F81BD" w:themeColor="accent1"/>
      <w:sz w:val="18"/>
      <w:szCs w:val="18"/>
    </w:rPr>
  </w:style>
  <w:style w:type="paragraph" w:styleId="TOC1">
    <w:name w:val="toc 1"/>
    <w:basedOn w:val="Normal"/>
    <w:next w:val="Normal"/>
    <w:autoRedefine/>
    <w:uiPriority w:val="39"/>
    <w:unhideWhenUsed/>
    <w:rsid w:val="00362AEF"/>
    <w:pPr>
      <w:spacing w:after="100"/>
    </w:pPr>
  </w:style>
  <w:style w:type="paragraph" w:styleId="Header">
    <w:name w:val="header"/>
    <w:basedOn w:val="Normal"/>
    <w:link w:val="HeaderChar"/>
    <w:uiPriority w:val="99"/>
    <w:unhideWhenUsed/>
    <w:rsid w:val="00DD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8C"/>
  </w:style>
  <w:style w:type="paragraph" w:styleId="Footer">
    <w:name w:val="footer"/>
    <w:basedOn w:val="Normal"/>
    <w:link w:val="FooterChar"/>
    <w:uiPriority w:val="99"/>
    <w:unhideWhenUsed/>
    <w:rsid w:val="00DD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8C"/>
  </w:style>
  <w:style w:type="paragraph" w:styleId="FootnoteText">
    <w:name w:val="footnote text"/>
    <w:basedOn w:val="Normal"/>
    <w:link w:val="FootnoteTextChar"/>
    <w:semiHidden/>
    <w:unhideWhenUsed/>
    <w:rsid w:val="00F21D3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F21D3E"/>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F21D3E"/>
    <w:rPr>
      <w:vertAlign w:val="superscript"/>
    </w:rPr>
  </w:style>
  <w:style w:type="character" w:customStyle="1" w:styleId="a">
    <w:name w:val="_"/>
    <w:basedOn w:val="DefaultParagraphFont"/>
    <w:rsid w:val="00F21D3E"/>
  </w:style>
  <w:style w:type="character" w:customStyle="1" w:styleId="ff2">
    <w:name w:val="ff2"/>
    <w:basedOn w:val="DefaultParagraphFont"/>
    <w:rsid w:val="00F21D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48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13A13"/>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3B"/>
    <w:pPr>
      <w:ind w:left="720"/>
      <w:contextualSpacing/>
    </w:pPr>
  </w:style>
  <w:style w:type="paragraph" w:styleId="NormalWeb">
    <w:name w:val="Normal (Web)"/>
    <w:basedOn w:val="Normal"/>
    <w:uiPriority w:val="99"/>
    <w:unhideWhenUsed/>
    <w:rsid w:val="00365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13A13"/>
    <w:rPr>
      <w:rFonts w:ascii="Arial" w:eastAsia="Times New Roman" w:hAnsi="Arial" w:cs="Arial"/>
      <w:b/>
      <w:bCs/>
      <w:i/>
      <w:iCs/>
      <w:sz w:val="28"/>
      <w:szCs w:val="28"/>
    </w:rPr>
  </w:style>
  <w:style w:type="paragraph" w:customStyle="1" w:styleId="Nidung">
    <w:name w:val="Nội dung"/>
    <w:rsid w:val="00913A13"/>
    <w:pPr>
      <w:spacing w:after="0" w:line="240" w:lineRule="auto"/>
    </w:pPr>
    <w:rPr>
      <w:rFonts w:ascii="Helvetica" w:eastAsia="Arial Unicode MS" w:hAnsi="Arial Unicode MS" w:cs="Arial Unicode MS"/>
      <w:color w:val="000000"/>
      <w:lang w:val="vi-VN" w:eastAsia="vi-VN"/>
    </w:rPr>
  </w:style>
  <w:style w:type="paragraph" w:styleId="TOC2">
    <w:name w:val="toc 2"/>
    <w:basedOn w:val="Normal"/>
    <w:next w:val="Normal"/>
    <w:autoRedefine/>
    <w:uiPriority w:val="39"/>
    <w:unhideWhenUsed/>
    <w:rsid w:val="001B36F3"/>
    <w:pPr>
      <w:spacing w:after="100"/>
      <w:ind w:left="220"/>
    </w:pPr>
  </w:style>
  <w:style w:type="character" w:styleId="Hyperlink">
    <w:name w:val="Hyperlink"/>
    <w:basedOn w:val="DefaultParagraphFont"/>
    <w:uiPriority w:val="99"/>
    <w:unhideWhenUsed/>
    <w:rsid w:val="001B36F3"/>
    <w:rPr>
      <w:color w:val="0000FF" w:themeColor="hyperlink"/>
      <w:u w:val="single"/>
    </w:rPr>
  </w:style>
  <w:style w:type="character" w:customStyle="1" w:styleId="Heading1Char">
    <w:name w:val="Heading 1 Char"/>
    <w:basedOn w:val="DefaultParagraphFont"/>
    <w:link w:val="Heading1"/>
    <w:uiPriority w:val="9"/>
    <w:rsid w:val="003D48D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D48DD"/>
    <w:pPr>
      <w:outlineLvl w:val="9"/>
    </w:pPr>
    <w:rPr>
      <w:lang w:eastAsia="ja-JP"/>
    </w:rPr>
  </w:style>
  <w:style w:type="paragraph" w:styleId="BalloonText">
    <w:name w:val="Balloon Text"/>
    <w:basedOn w:val="Normal"/>
    <w:link w:val="BalloonTextChar"/>
    <w:uiPriority w:val="99"/>
    <w:semiHidden/>
    <w:unhideWhenUsed/>
    <w:rsid w:val="003D4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8DD"/>
    <w:rPr>
      <w:rFonts w:ascii="Tahoma" w:hAnsi="Tahoma" w:cs="Tahoma"/>
      <w:sz w:val="16"/>
      <w:szCs w:val="16"/>
    </w:rPr>
  </w:style>
  <w:style w:type="paragraph" w:styleId="Caption">
    <w:name w:val="caption"/>
    <w:basedOn w:val="Normal"/>
    <w:next w:val="Normal"/>
    <w:uiPriority w:val="35"/>
    <w:unhideWhenUsed/>
    <w:qFormat/>
    <w:rsid w:val="003D48DD"/>
    <w:pPr>
      <w:spacing w:line="240" w:lineRule="auto"/>
    </w:pPr>
    <w:rPr>
      <w:b/>
      <w:bCs/>
      <w:color w:val="4F81BD" w:themeColor="accent1"/>
      <w:sz w:val="18"/>
      <w:szCs w:val="18"/>
    </w:rPr>
  </w:style>
  <w:style w:type="paragraph" w:styleId="TOC1">
    <w:name w:val="toc 1"/>
    <w:basedOn w:val="Normal"/>
    <w:next w:val="Normal"/>
    <w:autoRedefine/>
    <w:uiPriority w:val="39"/>
    <w:unhideWhenUsed/>
    <w:rsid w:val="00362AEF"/>
    <w:pPr>
      <w:spacing w:after="100"/>
    </w:pPr>
  </w:style>
  <w:style w:type="paragraph" w:styleId="Header">
    <w:name w:val="header"/>
    <w:basedOn w:val="Normal"/>
    <w:link w:val="HeaderChar"/>
    <w:uiPriority w:val="99"/>
    <w:unhideWhenUsed/>
    <w:rsid w:val="00DD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18C"/>
  </w:style>
  <w:style w:type="paragraph" w:styleId="Footer">
    <w:name w:val="footer"/>
    <w:basedOn w:val="Normal"/>
    <w:link w:val="FooterChar"/>
    <w:uiPriority w:val="99"/>
    <w:unhideWhenUsed/>
    <w:rsid w:val="00DD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18C"/>
  </w:style>
  <w:style w:type="paragraph" w:styleId="FootnoteText">
    <w:name w:val="footnote text"/>
    <w:basedOn w:val="Normal"/>
    <w:link w:val="FootnoteTextChar"/>
    <w:semiHidden/>
    <w:unhideWhenUsed/>
    <w:rsid w:val="00F21D3E"/>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semiHidden/>
    <w:rsid w:val="00F21D3E"/>
    <w:rPr>
      <w:rFonts w:ascii="Times New Roman" w:eastAsia="Times New Roman" w:hAnsi="Times New Roman" w:cs="Times New Roman"/>
      <w:sz w:val="20"/>
      <w:szCs w:val="20"/>
      <w:lang w:val="x-none" w:eastAsia="x-none"/>
    </w:rPr>
  </w:style>
  <w:style w:type="character" w:styleId="FootnoteReference">
    <w:name w:val="footnote reference"/>
    <w:semiHidden/>
    <w:unhideWhenUsed/>
    <w:rsid w:val="00F21D3E"/>
    <w:rPr>
      <w:vertAlign w:val="superscript"/>
    </w:rPr>
  </w:style>
  <w:style w:type="character" w:customStyle="1" w:styleId="a">
    <w:name w:val="_"/>
    <w:basedOn w:val="DefaultParagraphFont"/>
    <w:rsid w:val="00F21D3E"/>
  </w:style>
  <w:style w:type="character" w:customStyle="1" w:styleId="ff2">
    <w:name w:val="ff2"/>
    <w:basedOn w:val="DefaultParagraphFont"/>
    <w:rsid w:val="00F21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249">
      <w:bodyDiv w:val="1"/>
      <w:marLeft w:val="0"/>
      <w:marRight w:val="0"/>
      <w:marTop w:val="0"/>
      <w:marBottom w:val="0"/>
      <w:divBdr>
        <w:top w:val="none" w:sz="0" w:space="0" w:color="auto"/>
        <w:left w:val="none" w:sz="0" w:space="0" w:color="auto"/>
        <w:bottom w:val="none" w:sz="0" w:space="0" w:color="auto"/>
        <w:right w:val="none" w:sz="0" w:space="0" w:color="auto"/>
      </w:divBdr>
    </w:div>
    <w:div w:id="84039677">
      <w:bodyDiv w:val="1"/>
      <w:marLeft w:val="0"/>
      <w:marRight w:val="0"/>
      <w:marTop w:val="0"/>
      <w:marBottom w:val="0"/>
      <w:divBdr>
        <w:top w:val="none" w:sz="0" w:space="0" w:color="auto"/>
        <w:left w:val="none" w:sz="0" w:space="0" w:color="auto"/>
        <w:bottom w:val="none" w:sz="0" w:space="0" w:color="auto"/>
        <w:right w:val="none" w:sz="0" w:space="0" w:color="auto"/>
      </w:divBdr>
    </w:div>
    <w:div w:id="577056603">
      <w:bodyDiv w:val="1"/>
      <w:marLeft w:val="0"/>
      <w:marRight w:val="0"/>
      <w:marTop w:val="0"/>
      <w:marBottom w:val="0"/>
      <w:divBdr>
        <w:top w:val="none" w:sz="0" w:space="0" w:color="auto"/>
        <w:left w:val="none" w:sz="0" w:space="0" w:color="auto"/>
        <w:bottom w:val="none" w:sz="0" w:space="0" w:color="auto"/>
        <w:right w:val="none" w:sz="0" w:space="0" w:color="auto"/>
      </w:divBdr>
      <w:divsChild>
        <w:div w:id="2022658690">
          <w:marLeft w:val="0"/>
          <w:marRight w:val="0"/>
          <w:marTop w:val="0"/>
          <w:marBottom w:val="300"/>
          <w:divBdr>
            <w:top w:val="single" w:sz="6" w:space="0" w:color="E4E4E4"/>
            <w:left w:val="single" w:sz="6" w:space="0" w:color="E4E4E4"/>
            <w:bottom w:val="single" w:sz="6" w:space="0" w:color="E4E4E4"/>
            <w:right w:val="single" w:sz="6" w:space="0" w:color="E4E4E4"/>
          </w:divBdr>
          <w:divsChild>
            <w:div w:id="644360605">
              <w:marLeft w:val="0"/>
              <w:marRight w:val="0"/>
              <w:marTop w:val="0"/>
              <w:marBottom w:val="0"/>
              <w:divBdr>
                <w:top w:val="none" w:sz="0" w:space="0" w:color="auto"/>
                <w:left w:val="none" w:sz="0" w:space="0" w:color="auto"/>
                <w:bottom w:val="none" w:sz="0" w:space="0" w:color="auto"/>
                <w:right w:val="none" w:sz="0" w:space="0" w:color="auto"/>
              </w:divBdr>
              <w:divsChild>
                <w:div w:id="1590963311">
                  <w:marLeft w:val="0"/>
                  <w:marRight w:val="0"/>
                  <w:marTop w:val="0"/>
                  <w:marBottom w:val="0"/>
                  <w:divBdr>
                    <w:top w:val="none" w:sz="0" w:space="0" w:color="auto"/>
                    <w:left w:val="none" w:sz="0" w:space="0" w:color="auto"/>
                    <w:bottom w:val="none" w:sz="0" w:space="0" w:color="auto"/>
                    <w:right w:val="none" w:sz="0" w:space="0" w:color="auto"/>
                  </w:divBdr>
                  <w:divsChild>
                    <w:div w:id="516504289">
                      <w:marLeft w:val="0"/>
                      <w:marRight w:val="0"/>
                      <w:marTop w:val="0"/>
                      <w:marBottom w:val="0"/>
                      <w:divBdr>
                        <w:top w:val="none" w:sz="0" w:space="0" w:color="auto"/>
                        <w:left w:val="none" w:sz="0" w:space="0" w:color="auto"/>
                        <w:bottom w:val="none" w:sz="0" w:space="0" w:color="auto"/>
                        <w:right w:val="none" w:sz="0" w:space="0" w:color="auto"/>
                      </w:divBdr>
                      <w:divsChild>
                        <w:div w:id="1415129135">
                          <w:marLeft w:val="0"/>
                          <w:marRight w:val="0"/>
                          <w:marTop w:val="300"/>
                          <w:marBottom w:val="150"/>
                          <w:divBdr>
                            <w:top w:val="none" w:sz="0" w:space="0" w:color="auto"/>
                            <w:left w:val="none" w:sz="0" w:space="0" w:color="auto"/>
                            <w:bottom w:val="none" w:sz="0" w:space="0" w:color="auto"/>
                            <w:right w:val="none" w:sz="0" w:space="0" w:color="auto"/>
                          </w:divBdr>
                        </w:div>
                        <w:div w:id="484317180">
                          <w:marLeft w:val="0"/>
                          <w:marRight w:val="0"/>
                          <w:marTop w:val="300"/>
                          <w:marBottom w:val="150"/>
                          <w:divBdr>
                            <w:top w:val="none" w:sz="0" w:space="0" w:color="auto"/>
                            <w:left w:val="none" w:sz="0" w:space="0" w:color="auto"/>
                            <w:bottom w:val="none" w:sz="0" w:space="0" w:color="auto"/>
                            <w:right w:val="none" w:sz="0" w:space="0" w:color="auto"/>
                          </w:divBdr>
                        </w:div>
                        <w:div w:id="729772500">
                          <w:marLeft w:val="0"/>
                          <w:marRight w:val="0"/>
                          <w:marTop w:val="300"/>
                          <w:marBottom w:val="150"/>
                          <w:divBdr>
                            <w:top w:val="none" w:sz="0" w:space="0" w:color="auto"/>
                            <w:left w:val="none" w:sz="0" w:space="0" w:color="auto"/>
                            <w:bottom w:val="none" w:sz="0" w:space="0" w:color="auto"/>
                            <w:right w:val="none" w:sz="0" w:space="0" w:color="auto"/>
                          </w:divBdr>
                        </w:div>
                        <w:div w:id="195050171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153647006">
          <w:marLeft w:val="0"/>
          <w:marRight w:val="0"/>
          <w:marTop w:val="0"/>
          <w:marBottom w:val="300"/>
          <w:divBdr>
            <w:top w:val="single" w:sz="6" w:space="0" w:color="E4E4E4"/>
            <w:left w:val="single" w:sz="6" w:space="0" w:color="E4E4E4"/>
            <w:bottom w:val="single" w:sz="6" w:space="0" w:color="E4E4E4"/>
            <w:right w:val="single" w:sz="6" w:space="0" w:color="E4E4E4"/>
          </w:divBdr>
          <w:divsChild>
            <w:div w:id="1001008993">
              <w:marLeft w:val="0"/>
              <w:marRight w:val="0"/>
              <w:marTop w:val="0"/>
              <w:marBottom w:val="0"/>
              <w:divBdr>
                <w:top w:val="none" w:sz="0" w:space="0" w:color="auto"/>
                <w:left w:val="none" w:sz="0" w:space="0" w:color="auto"/>
                <w:bottom w:val="none" w:sz="0" w:space="0" w:color="auto"/>
                <w:right w:val="none" w:sz="0" w:space="0" w:color="auto"/>
              </w:divBdr>
              <w:divsChild>
                <w:div w:id="364255682">
                  <w:marLeft w:val="0"/>
                  <w:marRight w:val="0"/>
                  <w:marTop w:val="0"/>
                  <w:marBottom w:val="0"/>
                  <w:divBdr>
                    <w:top w:val="none" w:sz="0" w:space="0" w:color="auto"/>
                    <w:left w:val="none" w:sz="0" w:space="0" w:color="auto"/>
                    <w:bottom w:val="none" w:sz="0" w:space="0" w:color="auto"/>
                    <w:right w:val="none" w:sz="0" w:space="0" w:color="auto"/>
                  </w:divBdr>
                  <w:divsChild>
                    <w:div w:id="467826016">
                      <w:marLeft w:val="0"/>
                      <w:marRight w:val="0"/>
                      <w:marTop w:val="0"/>
                      <w:marBottom w:val="0"/>
                      <w:divBdr>
                        <w:top w:val="none" w:sz="0" w:space="0" w:color="auto"/>
                        <w:left w:val="none" w:sz="0" w:space="0" w:color="auto"/>
                        <w:bottom w:val="none" w:sz="0" w:space="0" w:color="auto"/>
                        <w:right w:val="none" w:sz="0" w:space="0" w:color="auto"/>
                      </w:divBdr>
                      <w:divsChild>
                        <w:div w:id="2009090194">
                          <w:marLeft w:val="0"/>
                          <w:marRight w:val="0"/>
                          <w:marTop w:val="300"/>
                          <w:marBottom w:val="150"/>
                          <w:divBdr>
                            <w:top w:val="none" w:sz="0" w:space="0" w:color="auto"/>
                            <w:left w:val="none" w:sz="0" w:space="0" w:color="auto"/>
                            <w:bottom w:val="none" w:sz="0" w:space="0" w:color="auto"/>
                            <w:right w:val="none" w:sz="0" w:space="0" w:color="auto"/>
                          </w:divBdr>
                        </w:div>
                        <w:div w:id="665204599">
                          <w:marLeft w:val="0"/>
                          <w:marRight w:val="0"/>
                          <w:marTop w:val="300"/>
                          <w:marBottom w:val="150"/>
                          <w:divBdr>
                            <w:top w:val="none" w:sz="0" w:space="0" w:color="auto"/>
                            <w:left w:val="none" w:sz="0" w:space="0" w:color="auto"/>
                            <w:bottom w:val="none" w:sz="0" w:space="0" w:color="auto"/>
                            <w:right w:val="none" w:sz="0" w:space="0" w:color="auto"/>
                          </w:divBdr>
                        </w:div>
                        <w:div w:id="1775007338">
                          <w:marLeft w:val="0"/>
                          <w:marRight w:val="0"/>
                          <w:marTop w:val="300"/>
                          <w:marBottom w:val="150"/>
                          <w:divBdr>
                            <w:top w:val="none" w:sz="0" w:space="0" w:color="auto"/>
                            <w:left w:val="none" w:sz="0" w:space="0" w:color="auto"/>
                            <w:bottom w:val="none" w:sz="0" w:space="0" w:color="auto"/>
                            <w:right w:val="none" w:sz="0" w:space="0" w:color="auto"/>
                          </w:divBdr>
                        </w:div>
                        <w:div w:id="1606843702">
                          <w:marLeft w:val="0"/>
                          <w:marRight w:val="0"/>
                          <w:marTop w:val="300"/>
                          <w:marBottom w:val="150"/>
                          <w:divBdr>
                            <w:top w:val="none" w:sz="0" w:space="0" w:color="auto"/>
                            <w:left w:val="none" w:sz="0" w:space="0" w:color="auto"/>
                            <w:bottom w:val="none" w:sz="0" w:space="0" w:color="auto"/>
                            <w:right w:val="none" w:sz="0" w:space="0" w:color="auto"/>
                          </w:divBdr>
                        </w:div>
                        <w:div w:id="1081487715">
                          <w:marLeft w:val="0"/>
                          <w:marRight w:val="0"/>
                          <w:marTop w:val="300"/>
                          <w:marBottom w:val="150"/>
                          <w:divBdr>
                            <w:top w:val="none" w:sz="0" w:space="0" w:color="auto"/>
                            <w:left w:val="none" w:sz="0" w:space="0" w:color="auto"/>
                            <w:bottom w:val="none" w:sz="0" w:space="0" w:color="auto"/>
                            <w:right w:val="none" w:sz="0" w:space="0" w:color="auto"/>
                          </w:divBdr>
                        </w:div>
                        <w:div w:id="920018221">
                          <w:marLeft w:val="0"/>
                          <w:marRight w:val="0"/>
                          <w:marTop w:val="300"/>
                          <w:marBottom w:val="150"/>
                          <w:divBdr>
                            <w:top w:val="none" w:sz="0" w:space="0" w:color="auto"/>
                            <w:left w:val="none" w:sz="0" w:space="0" w:color="auto"/>
                            <w:bottom w:val="none" w:sz="0" w:space="0" w:color="auto"/>
                            <w:right w:val="none" w:sz="0" w:space="0" w:color="auto"/>
                          </w:divBdr>
                        </w:div>
                        <w:div w:id="442044691">
                          <w:marLeft w:val="0"/>
                          <w:marRight w:val="0"/>
                          <w:marTop w:val="300"/>
                          <w:marBottom w:val="150"/>
                          <w:divBdr>
                            <w:top w:val="none" w:sz="0" w:space="0" w:color="auto"/>
                            <w:left w:val="none" w:sz="0" w:space="0" w:color="auto"/>
                            <w:bottom w:val="none" w:sz="0" w:space="0" w:color="auto"/>
                            <w:right w:val="none" w:sz="0" w:space="0" w:color="auto"/>
                          </w:divBdr>
                        </w:div>
                        <w:div w:id="43528164">
                          <w:marLeft w:val="0"/>
                          <w:marRight w:val="0"/>
                          <w:marTop w:val="300"/>
                          <w:marBottom w:val="150"/>
                          <w:divBdr>
                            <w:top w:val="none" w:sz="0" w:space="0" w:color="auto"/>
                            <w:left w:val="none" w:sz="0" w:space="0" w:color="auto"/>
                            <w:bottom w:val="none" w:sz="0" w:space="0" w:color="auto"/>
                            <w:right w:val="none" w:sz="0" w:space="0" w:color="auto"/>
                          </w:divBdr>
                        </w:div>
                        <w:div w:id="1678120433">
                          <w:marLeft w:val="0"/>
                          <w:marRight w:val="0"/>
                          <w:marTop w:val="300"/>
                          <w:marBottom w:val="150"/>
                          <w:divBdr>
                            <w:top w:val="none" w:sz="0" w:space="0" w:color="auto"/>
                            <w:left w:val="none" w:sz="0" w:space="0" w:color="auto"/>
                            <w:bottom w:val="none" w:sz="0" w:space="0" w:color="auto"/>
                            <w:right w:val="none" w:sz="0" w:space="0" w:color="auto"/>
                          </w:divBdr>
                        </w:div>
                        <w:div w:id="1118186570">
                          <w:marLeft w:val="0"/>
                          <w:marRight w:val="0"/>
                          <w:marTop w:val="300"/>
                          <w:marBottom w:val="150"/>
                          <w:divBdr>
                            <w:top w:val="none" w:sz="0" w:space="0" w:color="auto"/>
                            <w:left w:val="none" w:sz="0" w:space="0" w:color="auto"/>
                            <w:bottom w:val="none" w:sz="0" w:space="0" w:color="auto"/>
                            <w:right w:val="none" w:sz="0" w:space="0" w:color="auto"/>
                          </w:divBdr>
                        </w:div>
                        <w:div w:id="667558438">
                          <w:marLeft w:val="0"/>
                          <w:marRight w:val="0"/>
                          <w:marTop w:val="300"/>
                          <w:marBottom w:val="150"/>
                          <w:divBdr>
                            <w:top w:val="none" w:sz="0" w:space="0" w:color="auto"/>
                            <w:left w:val="none" w:sz="0" w:space="0" w:color="auto"/>
                            <w:bottom w:val="none" w:sz="0" w:space="0" w:color="auto"/>
                            <w:right w:val="none" w:sz="0" w:space="0" w:color="auto"/>
                          </w:divBdr>
                        </w:div>
                        <w:div w:id="704332052">
                          <w:marLeft w:val="0"/>
                          <w:marRight w:val="0"/>
                          <w:marTop w:val="300"/>
                          <w:marBottom w:val="150"/>
                          <w:divBdr>
                            <w:top w:val="none" w:sz="0" w:space="0" w:color="auto"/>
                            <w:left w:val="none" w:sz="0" w:space="0" w:color="auto"/>
                            <w:bottom w:val="none" w:sz="0" w:space="0" w:color="auto"/>
                            <w:right w:val="none" w:sz="0" w:space="0" w:color="auto"/>
                          </w:divBdr>
                        </w:div>
                        <w:div w:id="1220167651">
                          <w:marLeft w:val="0"/>
                          <w:marRight w:val="0"/>
                          <w:marTop w:val="300"/>
                          <w:marBottom w:val="150"/>
                          <w:divBdr>
                            <w:top w:val="none" w:sz="0" w:space="0" w:color="auto"/>
                            <w:left w:val="none" w:sz="0" w:space="0" w:color="auto"/>
                            <w:bottom w:val="none" w:sz="0" w:space="0" w:color="auto"/>
                            <w:right w:val="none" w:sz="0" w:space="0" w:color="auto"/>
                          </w:divBdr>
                        </w:div>
                        <w:div w:id="1899701135">
                          <w:marLeft w:val="0"/>
                          <w:marRight w:val="0"/>
                          <w:marTop w:val="300"/>
                          <w:marBottom w:val="150"/>
                          <w:divBdr>
                            <w:top w:val="none" w:sz="0" w:space="0" w:color="auto"/>
                            <w:left w:val="none" w:sz="0" w:space="0" w:color="auto"/>
                            <w:bottom w:val="none" w:sz="0" w:space="0" w:color="auto"/>
                            <w:right w:val="none" w:sz="0" w:space="0" w:color="auto"/>
                          </w:divBdr>
                        </w:div>
                        <w:div w:id="915359602">
                          <w:marLeft w:val="0"/>
                          <w:marRight w:val="0"/>
                          <w:marTop w:val="300"/>
                          <w:marBottom w:val="150"/>
                          <w:divBdr>
                            <w:top w:val="none" w:sz="0" w:space="0" w:color="auto"/>
                            <w:left w:val="none" w:sz="0" w:space="0" w:color="auto"/>
                            <w:bottom w:val="none" w:sz="0" w:space="0" w:color="auto"/>
                            <w:right w:val="none" w:sz="0" w:space="0" w:color="auto"/>
                          </w:divBdr>
                        </w:div>
                        <w:div w:id="170880228">
                          <w:marLeft w:val="0"/>
                          <w:marRight w:val="0"/>
                          <w:marTop w:val="300"/>
                          <w:marBottom w:val="150"/>
                          <w:divBdr>
                            <w:top w:val="none" w:sz="0" w:space="0" w:color="auto"/>
                            <w:left w:val="none" w:sz="0" w:space="0" w:color="auto"/>
                            <w:bottom w:val="none" w:sz="0" w:space="0" w:color="auto"/>
                            <w:right w:val="none" w:sz="0" w:space="0" w:color="auto"/>
                          </w:divBdr>
                        </w:div>
                        <w:div w:id="455216458">
                          <w:marLeft w:val="0"/>
                          <w:marRight w:val="0"/>
                          <w:marTop w:val="300"/>
                          <w:marBottom w:val="150"/>
                          <w:divBdr>
                            <w:top w:val="none" w:sz="0" w:space="0" w:color="auto"/>
                            <w:left w:val="none" w:sz="0" w:space="0" w:color="auto"/>
                            <w:bottom w:val="none" w:sz="0" w:space="0" w:color="auto"/>
                            <w:right w:val="none" w:sz="0" w:space="0" w:color="auto"/>
                          </w:divBdr>
                        </w:div>
                        <w:div w:id="1513185035">
                          <w:marLeft w:val="0"/>
                          <w:marRight w:val="0"/>
                          <w:marTop w:val="300"/>
                          <w:marBottom w:val="150"/>
                          <w:divBdr>
                            <w:top w:val="none" w:sz="0" w:space="0" w:color="auto"/>
                            <w:left w:val="none" w:sz="0" w:space="0" w:color="auto"/>
                            <w:bottom w:val="none" w:sz="0" w:space="0" w:color="auto"/>
                            <w:right w:val="none" w:sz="0" w:space="0" w:color="auto"/>
                          </w:divBdr>
                        </w:div>
                        <w:div w:id="1615019180">
                          <w:marLeft w:val="0"/>
                          <w:marRight w:val="0"/>
                          <w:marTop w:val="300"/>
                          <w:marBottom w:val="150"/>
                          <w:divBdr>
                            <w:top w:val="none" w:sz="0" w:space="0" w:color="auto"/>
                            <w:left w:val="none" w:sz="0" w:space="0" w:color="auto"/>
                            <w:bottom w:val="none" w:sz="0" w:space="0" w:color="auto"/>
                            <w:right w:val="none" w:sz="0" w:space="0" w:color="auto"/>
                          </w:divBdr>
                        </w:div>
                        <w:div w:id="851801213">
                          <w:marLeft w:val="0"/>
                          <w:marRight w:val="0"/>
                          <w:marTop w:val="300"/>
                          <w:marBottom w:val="150"/>
                          <w:divBdr>
                            <w:top w:val="none" w:sz="0" w:space="0" w:color="auto"/>
                            <w:left w:val="none" w:sz="0" w:space="0" w:color="auto"/>
                            <w:bottom w:val="none" w:sz="0" w:space="0" w:color="auto"/>
                            <w:right w:val="none" w:sz="0" w:space="0" w:color="auto"/>
                          </w:divBdr>
                        </w:div>
                        <w:div w:id="241913322">
                          <w:marLeft w:val="0"/>
                          <w:marRight w:val="0"/>
                          <w:marTop w:val="300"/>
                          <w:marBottom w:val="150"/>
                          <w:divBdr>
                            <w:top w:val="none" w:sz="0" w:space="0" w:color="auto"/>
                            <w:left w:val="none" w:sz="0" w:space="0" w:color="auto"/>
                            <w:bottom w:val="none" w:sz="0" w:space="0" w:color="auto"/>
                            <w:right w:val="none" w:sz="0" w:space="0" w:color="auto"/>
                          </w:divBdr>
                        </w:div>
                        <w:div w:id="607810442">
                          <w:marLeft w:val="0"/>
                          <w:marRight w:val="0"/>
                          <w:marTop w:val="300"/>
                          <w:marBottom w:val="150"/>
                          <w:divBdr>
                            <w:top w:val="none" w:sz="0" w:space="0" w:color="auto"/>
                            <w:left w:val="none" w:sz="0" w:space="0" w:color="auto"/>
                            <w:bottom w:val="none" w:sz="0" w:space="0" w:color="auto"/>
                            <w:right w:val="none" w:sz="0" w:space="0" w:color="auto"/>
                          </w:divBdr>
                        </w:div>
                        <w:div w:id="594022676">
                          <w:marLeft w:val="0"/>
                          <w:marRight w:val="0"/>
                          <w:marTop w:val="300"/>
                          <w:marBottom w:val="150"/>
                          <w:divBdr>
                            <w:top w:val="none" w:sz="0" w:space="0" w:color="auto"/>
                            <w:left w:val="none" w:sz="0" w:space="0" w:color="auto"/>
                            <w:bottom w:val="none" w:sz="0" w:space="0" w:color="auto"/>
                            <w:right w:val="none" w:sz="0" w:space="0" w:color="auto"/>
                          </w:divBdr>
                        </w:div>
                        <w:div w:id="1202398551">
                          <w:marLeft w:val="0"/>
                          <w:marRight w:val="0"/>
                          <w:marTop w:val="300"/>
                          <w:marBottom w:val="150"/>
                          <w:divBdr>
                            <w:top w:val="none" w:sz="0" w:space="0" w:color="auto"/>
                            <w:left w:val="none" w:sz="0" w:space="0" w:color="auto"/>
                            <w:bottom w:val="none" w:sz="0" w:space="0" w:color="auto"/>
                            <w:right w:val="none" w:sz="0" w:space="0" w:color="auto"/>
                          </w:divBdr>
                        </w:div>
                        <w:div w:id="39016703">
                          <w:marLeft w:val="0"/>
                          <w:marRight w:val="0"/>
                          <w:marTop w:val="300"/>
                          <w:marBottom w:val="150"/>
                          <w:divBdr>
                            <w:top w:val="none" w:sz="0" w:space="0" w:color="auto"/>
                            <w:left w:val="none" w:sz="0" w:space="0" w:color="auto"/>
                            <w:bottom w:val="none" w:sz="0" w:space="0" w:color="auto"/>
                            <w:right w:val="none" w:sz="0" w:space="0" w:color="auto"/>
                          </w:divBdr>
                        </w:div>
                        <w:div w:id="1267233178">
                          <w:marLeft w:val="0"/>
                          <w:marRight w:val="0"/>
                          <w:marTop w:val="300"/>
                          <w:marBottom w:val="150"/>
                          <w:divBdr>
                            <w:top w:val="none" w:sz="0" w:space="0" w:color="auto"/>
                            <w:left w:val="none" w:sz="0" w:space="0" w:color="auto"/>
                            <w:bottom w:val="none" w:sz="0" w:space="0" w:color="auto"/>
                            <w:right w:val="none" w:sz="0" w:space="0" w:color="auto"/>
                          </w:divBdr>
                        </w:div>
                        <w:div w:id="1471094391">
                          <w:marLeft w:val="0"/>
                          <w:marRight w:val="0"/>
                          <w:marTop w:val="300"/>
                          <w:marBottom w:val="150"/>
                          <w:divBdr>
                            <w:top w:val="none" w:sz="0" w:space="0" w:color="auto"/>
                            <w:left w:val="none" w:sz="0" w:space="0" w:color="auto"/>
                            <w:bottom w:val="none" w:sz="0" w:space="0" w:color="auto"/>
                            <w:right w:val="none" w:sz="0" w:space="0" w:color="auto"/>
                          </w:divBdr>
                        </w:div>
                        <w:div w:id="1222909940">
                          <w:marLeft w:val="0"/>
                          <w:marRight w:val="0"/>
                          <w:marTop w:val="300"/>
                          <w:marBottom w:val="150"/>
                          <w:divBdr>
                            <w:top w:val="none" w:sz="0" w:space="0" w:color="auto"/>
                            <w:left w:val="none" w:sz="0" w:space="0" w:color="auto"/>
                            <w:bottom w:val="none" w:sz="0" w:space="0" w:color="auto"/>
                            <w:right w:val="none" w:sz="0" w:space="0" w:color="auto"/>
                          </w:divBdr>
                        </w:div>
                        <w:div w:id="1983801732">
                          <w:marLeft w:val="0"/>
                          <w:marRight w:val="0"/>
                          <w:marTop w:val="300"/>
                          <w:marBottom w:val="150"/>
                          <w:divBdr>
                            <w:top w:val="none" w:sz="0" w:space="0" w:color="auto"/>
                            <w:left w:val="none" w:sz="0" w:space="0" w:color="auto"/>
                            <w:bottom w:val="none" w:sz="0" w:space="0" w:color="auto"/>
                            <w:right w:val="none" w:sz="0" w:space="0" w:color="auto"/>
                          </w:divBdr>
                        </w:div>
                        <w:div w:id="41223747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053433504">
          <w:marLeft w:val="0"/>
          <w:marRight w:val="0"/>
          <w:marTop w:val="0"/>
          <w:marBottom w:val="300"/>
          <w:divBdr>
            <w:top w:val="single" w:sz="6" w:space="0" w:color="E4E4E4"/>
            <w:left w:val="single" w:sz="6" w:space="0" w:color="E4E4E4"/>
            <w:bottom w:val="single" w:sz="6" w:space="0" w:color="E4E4E4"/>
            <w:right w:val="single" w:sz="6" w:space="0" w:color="E4E4E4"/>
          </w:divBdr>
          <w:divsChild>
            <w:div w:id="2087653902">
              <w:marLeft w:val="0"/>
              <w:marRight w:val="0"/>
              <w:marTop w:val="0"/>
              <w:marBottom w:val="0"/>
              <w:divBdr>
                <w:top w:val="none" w:sz="0" w:space="0" w:color="auto"/>
                <w:left w:val="none" w:sz="0" w:space="0" w:color="auto"/>
                <w:bottom w:val="none" w:sz="0" w:space="0" w:color="auto"/>
                <w:right w:val="none" w:sz="0" w:space="0" w:color="auto"/>
              </w:divBdr>
              <w:divsChild>
                <w:div w:id="1194808623">
                  <w:marLeft w:val="0"/>
                  <w:marRight w:val="0"/>
                  <w:marTop w:val="0"/>
                  <w:marBottom w:val="0"/>
                  <w:divBdr>
                    <w:top w:val="none" w:sz="0" w:space="0" w:color="auto"/>
                    <w:left w:val="none" w:sz="0" w:space="0" w:color="auto"/>
                    <w:bottom w:val="none" w:sz="0" w:space="0" w:color="auto"/>
                    <w:right w:val="none" w:sz="0" w:space="0" w:color="auto"/>
                  </w:divBdr>
                  <w:divsChild>
                    <w:div w:id="849299880">
                      <w:marLeft w:val="0"/>
                      <w:marRight w:val="0"/>
                      <w:marTop w:val="0"/>
                      <w:marBottom w:val="0"/>
                      <w:divBdr>
                        <w:top w:val="none" w:sz="0" w:space="0" w:color="auto"/>
                        <w:left w:val="none" w:sz="0" w:space="0" w:color="auto"/>
                        <w:bottom w:val="none" w:sz="0" w:space="0" w:color="auto"/>
                        <w:right w:val="none" w:sz="0" w:space="0" w:color="auto"/>
                      </w:divBdr>
                      <w:divsChild>
                        <w:div w:id="1658799430">
                          <w:marLeft w:val="0"/>
                          <w:marRight w:val="0"/>
                          <w:marTop w:val="300"/>
                          <w:marBottom w:val="150"/>
                          <w:divBdr>
                            <w:top w:val="none" w:sz="0" w:space="0" w:color="auto"/>
                            <w:left w:val="none" w:sz="0" w:space="0" w:color="auto"/>
                            <w:bottom w:val="none" w:sz="0" w:space="0" w:color="auto"/>
                            <w:right w:val="none" w:sz="0" w:space="0" w:color="auto"/>
                          </w:divBdr>
                        </w:div>
                        <w:div w:id="516120774">
                          <w:marLeft w:val="0"/>
                          <w:marRight w:val="0"/>
                          <w:marTop w:val="300"/>
                          <w:marBottom w:val="150"/>
                          <w:divBdr>
                            <w:top w:val="none" w:sz="0" w:space="0" w:color="auto"/>
                            <w:left w:val="none" w:sz="0" w:space="0" w:color="auto"/>
                            <w:bottom w:val="none" w:sz="0" w:space="0" w:color="auto"/>
                            <w:right w:val="none" w:sz="0" w:space="0" w:color="auto"/>
                          </w:divBdr>
                        </w:div>
                        <w:div w:id="891846088">
                          <w:marLeft w:val="0"/>
                          <w:marRight w:val="0"/>
                          <w:marTop w:val="300"/>
                          <w:marBottom w:val="150"/>
                          <w:divBdr>
                            <w:top w:val="none" w:sz="0" w:space="0" w:color="auto"/>
                            <w:left w:val="none" w:sz="0" w:space="0" w:color="auto"/>
                            <w:bottom w:val="none" w:sz="0" w:space="0" w:color="auto"/>
                            <w:right w:val="none" w:sz="0" w:space="0" w:color="auto"/>
                          </w:divBdr>
                        </w:div>
                        <w:div w:id="277571309">
                          <w:marLeft w:val="0"/>
                          <w:marRight w:val="0"/>
                          <w:marTop w:val="300"/>
                          <w:marBottom w:val="150"/>
                          <w:divBdr>
                            <w:top w:val="none" w:sz="0" w:space="0" w:color="auto"/>
                            <w:left w:val="none" w:sz="0" w:space="0" w:color="auto"/>
                            <w:bottom w:val="none" w:sz="0" w:space="0" w:color="auto"/>
                            <w:right w:val="none" w:sz="0" w:space="0" w:color="auto"/>
                          </w:divBdr>
                        </w:div>
                        <w:div w:id="829517940">
                          <w:marLeft w:val="0"/>
                          <w:marRight w:val="0"/>
                          <w:marTop w:val="300"/>
                          <w:marBottom w:val="150"/>
                          <w:divBdr>
                            <w:top w:val="none" w:sz="0" w:space="0" w:color="auto"/>
                            <w:left w:val="none" w:sz="0" w:space="0" w:color="auto"/>
                            <w:bottom w:val="none" w:sz="0" w:space="0" w:color="auto"/>
                            <w:right w:val="none" w:sz="0" w:space="0" w:color="auto"/>
                          </w:divBdr>
                        </w:div>
                        <w:div w:id="905148065">
                          <w:marLeft w:val="0"/>
                          <w:marRight w:val="0"/>
                          <w:marTop w:val="300"/>
                          <w:marBottom w:val="150"/>
                          <w:divBdr>
                            <w:top w:val="none" w:sz="0" w:space="0" w:color="auto"/>
                            <w:left w:val="none" w:sz="0" w:space="0" w:color="auto"/>
                            <w:bottom w:val="none" w:sz="0" w:space="0" w:color="auto"/>
                            <w:right w:val="none" w:sz="0" w:space="0" w:color="auto"/>
                          </w:divBdr>
                        </w:div>
                        <w:div w:id="514196949">
                          <w:marLeft w:val="0"/>
                          <w:marRight w:val="0"/>
                          <w:marTop w:val="300"/>
                          <w:marBottom w:val="150"/>
                          <w:divBdr>
                            <w:top w:val="none" w:sz="0" w:space="0" w:color="auto"/>
                            <w:left w:val="none" w:sz="0" w:space="0" w:color="auto"/>
                            <w:bottom w:val="none" w:sz="0" w:space="0" w:color="auto"/>
                            <w:right w:val="none" w:sz="0" w:space="0" w:color="auto"/>
                          </w:divBdr>
                        </w:div>
                        <w:div w:id="1142117288">
                          <w:marLeft w:val="0"/>
                          <w:marRight w:val="0"/>
                          <w:marTop w:val="300"/>
                          <w:marBottom w:val="150"/>
                          <w:divBdr>
                            <w:top w:val="none" w:sz="0" w:space="0" w:color="auto"/>
                            <w:left w:val="none" w:sz="0" w:space="0" w:color="auto"/>
                            <w:bottom w:val="none" w:sz="0" w:space="0" w:color="auto"/>
                            <w:right w:val="none" w:sz="0" w:space="0" w:color="auto"/>
                          </w:divBdr>
                        </w:div>
                        <w:div w:id="88359013">
                          <w:marLeft w:val="0"/>
                          <w:marRight w:val="0"/>
                          <w:marTop w:val="300"/>
                          <w:marBottom w:val="150"/>
                          <w:divBdr>
                            <w:top w:val="none" w:sz="0" w:space="0" w:color="auto"/>
                            <w:left w:val="none" w:sz="0" w:space="0" w:color="auto"/>
                            <w:bottom w:val="none" w:sz="0" w:space="0" w:color="auto"/>
                            <w:right w:val="none" w:sz="0" w:space="0" w:color="auto"/>
                          </w:divBdr>
                        </w:div>
                        <w:div w:id="256209478">
                          <w:marLeft w:val="0"/>
                          <w:marRight w:val="0"/>
                          <w:marTop w:val="300"/>
                          <w:marBottom w:val="150"/>
                          <w:divBdr>
                            <w:top w:val="none" w:sz="0" w:space="0" w:color="auto"/>
                            <w:left w:val="none" w:sz="0" w:space="0" w:color="auto"/>
                            <w:bottom w:val="none" w:sz="0" w:space="0" w:color="auto"/>
                            <w:right w:val="none" w:sz="0" w:space="0" w:color="auto"/>
                          </w:divBdr>
                        </w:div>
                        <w:div w:id="430900019">
                          <w:marLeft w:val="0"/>
                          <w:marRight w:val="0"/>
                          <w:marTop w:val="300"/>
                          <w:marBottom w:val="150"/>
                          <w:divBdr>
                            <w:top w:val="none" w:sz="0" w:space="0" w:color="auto"/>
                            <w:left w:val="none" w:sz="0" w:space="0" w:color="auto"/>
                            <w:bottom w:val="none" w:sz="0" w:space="0" w:color="auto"/>
                            <w:right w:val="none" w:sz="0" w:space="0" w:color="auto"/>
                          </w:divBdr>
                        </w:div>
                        <w:div w:id="1404261480">
                          <w:marLeft w:val="0"/>
                          <w:marRight w:val="0"/>
                          <w:marTop w:val="300"/>
                          <w:marBottom w:val="150"/>
                          <w:divBdr>
                            <w:top w:val="none" w:sz="0" w:space="0" w:color="auto"/>
                            <w:left w:val="none" w:sz="0" w:space="0" w:color="auto"/>
                            <w:bottom w:val="none" w:sz="0" w:space="0" w:color="auto"/>
                            <w:right w:val="none" w:sz="0" w:space="0" w:color="auto"/>
                          </w:divBdr>
                        </w:div>
                        <w:div w:id="1174147075">
                          <w:marLeft w:val="0"/>
                          <w:marRight w:val="0"/>
                          <w:marTop w:val="300"/>
                          <w:marBottom w:val="150"/>
                          <w:divBdr>
                            <w:top w:val="none" w:sz="0" w:space="0" w:color="auto"/>
                            <w:left w:val="none" w:sz="0" w:space="0" w:color="auto"/>
                            <w:bottom w:val="none" w:sz="0" w:space="0" w:color="auto"/>
                            <w:right w:val="none" w:sz="0" w:space="0" w:color="auto"/>
                          </w:divBdr>
                        </w:div>
                        <w:div w:id="1134758470">
                          <w:marLeft w:val="0"/>
                          <w:marRight w:val="0"/>
                          <w:marTop w:val="300"/>
                          <w:marBottom w:val="150"/>
                          <w:divBdr>
                            <w:top w:val="none" w:sz="0" w:space="0" w:color="auto"/>
                            <w:left w:val="none" w:sz="0" w:space="0" w:color="auto"/>
                            <w:bottom w:val="none" w:sz="0" w:space="0" w:color="auto"/>
                            <w:right w:val="none" w:sz="0" w:space="0" w:color="auto"/>
                          </w:divBdr>
                        </w:div>
                        <w:div w:id="534585808">
                          <w:marLeft w:val="0"/>
                          <w:marRight w:val="0"/>
                          <w:marTop w:val="300"/>
                          <w:marBottom w:val="150"/>
                          <w:divBdr>
                            <w:top w:val="none" w:sz="0" w:space="0" w:color="auto"/>
                            <w:left w:val="none" w:sz="0" w:space="0" w:color="auto"/>
                            <w:bottom w:val="none" w:sz="0" w:space="0" w:color="auto"/>
                            <w:right w:val="none" w:sz="0" w:space="0" w:color="auto"/>
                          </w:divBdr>
                        </w:div>
                        <w:div w:id="721752735">
                          <w:marLeft w:val="0"/>
                          <w:marRight w:val="0"/>
                          <w:marTop w:val="300"/>
                          <w:marBottom w:val="150"/>
                          <w:divBdr>
                            <w:top w:val="none" w:sz="0" w:space="0" w:color="auto"/>
                            <w:left w:val="none" w:sz="0" w:space="0" w:color="auto"/>
                            <w:bottom w:val="none" w:sz="0" w:space="0" w:color="auto"/>
                            <w:right w:val="none" w:sz="0" w:space="0" w:color="auto"/>
                          </w:divBdr>
                        </w:div>
                        <w:div w:id="1779524477">
                          <w:marLeft w:val="0"/>
                          <w:marRight w:val="0"/>
                          <w:marTop w:val="300"/>
                          <w:marBottom w:val="150"/>
                          <w:divBdr>
                            <w:top w:val="none" w:sz="0" w:space="0" w:color="auto"/>
                            <w:left w:val="none" w:sz="0" w:space="0" w:color="auto"/>
                            <w:bottom w:val="none" w:sz="0" w:space="0" w:color="auto"/>
                            <w:right w:val="none" w:sz="0" w:space="0" w:color="auto"/>
                          </w:divBdr>
                        </w:div>
                        <w:div w:id="1701080186">
                          <w:marLeft w:val="0"/>
                          <w:marRight w:val="0"/>
                          <w:marTop w:val="300"/>
                          <w:marBottom w:val="150"/>
                          <w:divBdr>
                            <w:top w:val="none" w:sz="0" w:space="0" w:color="auto"/>
                            <w:left w:val="none" w:sz="0" w:space="0" w:color="auto"/>
                            <w:bottom w:val="none" w:sz="0" w:space="0" w:color="auto"/>
                            <w:right w:val="none" w:sz="0" w:space="0" w:color="auto"/>
                          </w:divBdr>
                        </w:div>
                        <w:div w:id="713888727">
                          <w:marLeft w:val="0"/>
                          <w:marRight w:val="0"/>
                          <w:marTop w:val="300"/>
                          <w:marBottom w:val="150"/>
                          <w:divBdr>
                            <w:top w:val="none" w:sz="0" w:space="0" w:color="auto"/>
                            <w:left w:val="none" w:sz="0" w:space="0" w:color="auto"/>
                            <w:bottom w:val="none" w:sz="0" w:space="0" w:color="auto"/>
                            <w:right w:val="none" w:sz="0" w:space="0" w:color="auto"/>
                          </w:divBdr>
                        </w:div>
                        <w:div w:id="553734791">
                          <w:marLeft w:val="0"/>
                          <w:marRight w:val="0"/>
                          <w:marTop w:val="300"/>
                          <w:marBottom w:val="150"/>
                          <w:divBdr>
                            <w:top w:val="none" w:sz="0" w:space="0" w:color="auto"/>
                            <w:left w:val="none" w:sz="0" w:space="0" w:color="auto"/>
                            <w:bottom w:val="none" w:sz="0" w:space="0" w:color="auto"/>
                            <w:right w:val="none" w:sz="0" w:space="0" w:color="auto"/>
                          </w:divBdr>
                        </w:div>
                        <w:div w:id="549196997">
                          <w:marLeft w:val="0"/>
                          <w:marRight w:val="0"/>
                          <w:marTop w:val="300"/>
                          <w:marBottom w:val="150"/>
                          <w:divBdr>
                            <w:top w:val="none" w:sz="0" w:space="0" w:color="auto"/>
                            <w:left w:val="none" w:sz="0" w:space="0" w:color="auto"/>
                            <w:bottom w:val="none" w:sz="0" w:space="0" w:color="auto"/>
                            <w:right w:val="none" w:sz="0" w:space="0" w:color="auto"/>
                          </w:divBdr>
                        </w:div>
                        <w:div w:id="1611474225">
                          <w:marLeft w:val="0"/>
                          <w:marRight w:val="0"/>
                          <w:marTop w:val="300"/>
                          <w:marBottom w:val="150"/>
                          <w:divBdr>
                            <w:top w:val="none" w:sz="0" w:space="0" w:color="auto"/>
                            <w:left w:val="none" w:sz="0" w:space="0" w:color="auto"/>
                            <w:bottom w:val="none" w:sz="0" w:space="0" w:color="auto"/>
                            <w:right w:val="none" w:sz="0" w:space="0" w:color="auto"/>
                          </w:divBdr>
                        </w:div>
                        <w:div w:id="1632129899">
                          <w:marLeft w:val="0"/>
                          <w:marRight w:val="0"/>
                          <w:marTop w:val="300"/>
                          <w:marBottom w:val="150"/>
                          <w:divBdr>
                            <w:top w:val="none" w:sz="0" w:space="0" w:color="auto"/>
                            <w:left w:val="none" w:sz="0" w:space="0" w:color="auto"/>
                            <w:bottom w:val="none" w:sz="0" w:space="0" w:color="auto"/>
                            <w:right w:val="none" w:sz="0" w:space="0" w:color="auto"/>
                          </w:divBdr>
                        </w:div>
                        <w:div w:id="1243225693">
                          <w:marLeft w:val="0"/>
                          <w:marRight w:val="0"/>
                          <w:marTop w:val="300"/>
                          <w:marBottom w:val="150"/>
                          <w:divBdr>
                            <w:top w:val="none" w:sz="0" w:space="0" w:color="auto"/>
                            <w:left w:val="none" w:sz="0" w:space="0" w:color="auto"/>
                            <w:bottom w:val="none" w:sz="0" w:space="0" w:color="auto"/>
                            <w:right w:val="none" w:sz="0" w:space="0" w:color="auto"/>
                          </w:divBdr>
                        </w:div>
                        <w:div w:id="1895197608">
                          <w:marLeft w:val="0"/>
                          <w:marRight w:val="0"/>
                          <w:marTop w:val="300"/>
                          <w:marBottom w:val="150"/>
                          <w:divBdr>
                            <w:top w:val="none" w:sz="0" w:space="0" w:color="auto"/>
                            <w:left w:val="none" w:sz="0" w:space="0" w:color="auto"/>
                            <w:bottom w:val="none" w:sz="0" w:space="0" w:color="auto"/>
                            <w:right w:val="none" w:sz="0" w:space="0" w:color="auto"/>
                          </w:divBdr>
                        </w:div>
                        <w:div w:id="1126005822">
                          <w:marLeft w:val="0"/>
                          <w:marRight w:val="0"/>
                          <w:marTop w:val="300"/>
                          <w:marBottom w:val="150"/>
                          <w:divBdr>
                            <w:top w:val="none" w:sz="0" w:space="0" w:color="auto"/>
                            <w:left w:val="none" w:sz="0" w:space="0" w:color="auto"/>
                            <w:bottom w:val="none" w:sz="0" w:space="0" w:color="auto"/>
                            <w:right w:val="none" w:sz="0" w:space="0" w:color="auto"/>
                          </w:divBdr>
                        </w:div>
                        <w:div w:id="167714020">
                          <w:marLeft w:val="0"/>
                          <w:marRight w:val="0"/>
                          <w:marTop w:val="300"/>
                          <w:marBottom w:val="150"/>
                          <w:divBdr>
                            <w:top w:val="none" w:sz="0" w:space="0" w:color="auto"/>
                            <w:left w:val="none" w:sz="0" w:space="0" w:color="auto"/>
                            <w:bottom w:val="none" w:sz="0" w:space="0" w:color="auto"/>
                            <w:right w:val="none" w:sz="0" w:space="0" w:color="auto"/>
                          </w:divBdr>
                        </w:div>
                        <w:div w:id="1612323652">
                          <w:marLeft w:val="0"/>
                          <w:marRight w:val="0"/>
                          <w:marTop w:val="300"/>
                          <w:marBottom w:val="150"/>
                          <w:divBdr>
                            <w:top w:val="none" w:sz="0" w:space="0" w:color="auto"/>
                            <w:left w:val="none" w:sz="0" w:space="0" w:color="auto"/>
                            <w:bottom w:val="none" w:sz="0" w:space="0" w:color="auto"/>
                            <w:right w:val="none" w:sz="0" w:space="0" w:color="auto"/>
                          </w:divBdr>
                        </w:div>
                        <w:div w:id="19045792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056420241">
          <w:marLeft w:val="0"/>
          <w:marRight w:val="0"/>
          <w:marTop w:val="0"/>
          <w:marBottom w:val="300"/>
          <w:divBdr>
            <w:top w:val="single" w:sz="6" w:space="0" w:color="E4E4E4"/>
            <w:left w:val="single" w:sz="6" w:space="0" w:color="E4E4E4"/>
            <w:bottom w:val="single" w:sz="6" w:space="0" w:color="E4E4E4"/>
            <w:right w:val="single" w:sz="6" w:space="0" w:color="E4E4E4"/>
          </w:divBdr>
          <w:divsChild>
            <w:div w:id="37442048">
              <w:marLeft w:val="0"/>
              <w:marRight w:val="0"/>
              <w:marTop w:val="0"/>
              <w:marBottom w:val="0"/>
              <w:divBdr>
                <w:top w:val="none" w:sz="0" w:space="0" w:color="auto"/>
                <w:left w:val="none" w:sz="0" w:space="0" w:color="auto"/>
                <w:bottom w:val="none" w:sz="0" w:space="0" w:color="auto"/>
                <w:right w:val="none" w:sz="0" w:space="0" w:color="auto"/>
              </w:divBdr>
              <w:divsChild>
                <w:div w:id="630289816">
                  <w:marLeft w:val="0"/>
                  <w:marRight w:val="0"/>
                  <w:marTop w:val="0"/>
                  <w:marBottom w:val="0"/>
                  <w:divBdr>
                    <w:top w:val="none" w:sz="0" w:space="0" w:color="auto"/>
                    <w:left w:val="none" w:sz="0" w:space="0" w:color="auto"/>
                    <w:bottom w:val="none" w:sz="0" w:space="0" w:color="auto"/>
                    <w:right w:val="none" w:sz="0" w:space="0" w:color="auto"/>
                  </w:divBdr>
                  <w:divsChild>
                    <w:div w:id="1345477482">
                      <w:marLeft w:val="0"/>
                      <w:marRight w:val="0"/>
                      <w:marTop w:val="0"/>
                      <w:marBottom w:val="0"/>
                      <w:divBdr>
                        <w:top w:val="none" w:sz="0" w:space="0" w:color="auto"/>
                        <w:left w:val="none" w:sz="0" w:space="0" w:color="auto"/>
                        <w:bottom w:val="none" w:sz="0" w:space="0" w:color="auto"/>
                        <w:right w:val="none" w:sz="0" w:space="0" w:color="auto"/>
                      </w:divBdr>
                      <w:divsChild>
                        <w:div w:id="2126658508">
                          <w:marLeft w:val="0"/>
                          <w:marRight w:val="0"/>
                          <w:marTop w:val="300"/>
                          <w:marBottom w:val="150"/>
                          <w:divBdr>
                            <w:top w:val="none" w:sz="0" w:space="0" w:color="auto"/>
                            <w:left w:val="none" w:sz="0" w:space="0" w:color="auto"/>
                            <w:bottom w:val="none" w:sz="0" w:space="0" w:color="auto"/>
                            <w:right w:val="none" w:sz="0" w:space="0" w:color="auto"/>
                          </w:divBdr>
                        </w:div>
                        <w:div w:id="230309159">
                          <w:marLeft w:val="0"/>
                          <w:marRight w:val="0"/>
                          <w:marTop w:val="300"/>
                          <w:marBottom w:val="150"/>
                          <w:divBdr>
                            <w:top w:val="none" w:sz="0" w:space="0" w:color="auto"/>
                            <w:left w:val="none" w:sz="0" w:space="0" w:color="auto"/>
                            <w:bottom w:val="none" w:sz="0" w:space="0" w:color="auto"/>
                            <w:right w:val="none" w:sz="0" w:space="0" w:color="auto"/>
                          </w:divBdr>
                        </w:div>
                        <w:div w:id="625742391">
                          <w:marLeft w:val="0"/>
                          <w:marRight w:val="0"/>
                          <w:marTop w:val="300"/>
                          <w:marBottom w:val="150"/>
                          <w:divBdr>
                            <w:top w:val="none" w:sz="0" w:space="0" w:color="auto"/>
                            <w:left w:val="none" w:sz="0" w:space="0" w:color="auto"/>
                            <w:bottom w:val="none" w:sz="0" w:space="0" w:color="auto"/>
                            <w:right w:val="none" w:sz="0" w:space="0" w:color="auto"/>
                          </w:divBdr>
                        </w:div>
                        <w:div w:id="1722630848">
                          <w:marLeft w:val="0"/>
                          <w:marRight w:val="0"/>
                          <w:marTop w:val="300"/>
                          <w:marBottom w:val="150"/>
                          <w:divBdr>
                            <w:top w:val="none" w:sz="0" w:space="0" w:color="auto"/>
                            <w:left w:val="none" w:sz="0" w:space="0" w:color="auto"/>
                            <w:bottom w:val="none" w:sz="0" w:space="0" w:color="auto"/>
                            <w:right w:val="none" w:sz="0" w:space="0" w:color="auto"/>
                          </w:divBdr>
                        </w:div>
                        <w:div w:id="1678650450">
                          <w:marLeft w:val="0"/>
                          <w:marRight w:val="0"/>
                          <w:marTop w:val="300"/>
                          <w:marBottom w:val="150"/>
                          <w:divBdr>
                            <w:top w:val="none" w:sz="0" w:space="0" w:color="auto"/>
                            <w:left w:val="none" w:sz="0" w:space="0" w:color="auto"/>
                            <w:bottom w:val="none" w:sz="0" w:space="0" w:color="auto"/>
                            <w:right w:val="none" w:sz="0" w:space="0" w:color="auto"/>
                          </w:divBdr>
                        </w:div>
                        <w:div w:id="1529414319">
                          <w:marLeft w:val="0"/>
                          <w:marRight w:val="0"/>
                          <w:marTop w:val="300"/>
                          <w:marBottom w:val="150"/>
                          <w:divBdr>
                            <w:top w:val="none" w:sz="0" w:space="0" w:color="auto"/>
                            <w:left w:val="none" w:sz="0" w:space="0" w:color="auto"/>
                            <w:bottom w:val="none" w:sz="0" w:space="0" w:color="auto"/>
                            <w:right w:val="none" w:sz="0" w:space="0" w:color="auto"/>
                          </w:divBdr>
                        </w:div>
                        <w:div w:id="1995327927">
                          <w:marLeft w:val="0"/>
                          <w:marRight w:val="0"/>
                          <w:marTop w:val="300"/>
                          <w:marBottom w:val="150"/>
                          <w:divBdr>
                            <w:top w:val="none" w:sz="0" w:space="0" w:color="auto"/>
                            <w:left w:val="none" w:sz="0" w:space="0" w:color="auto"/>
                            <w:bottom w:val="none" w:sz="0" w:space="0" w:color="auto"/>
                            <w:right w:val="none" w:sz="0" w:space="0" w:color="auto"/>
                          </w:divBdr>
                        </w:div>
                        <w:div w:id="230653575">
                          <w:marLeft w:val="0"/>
                          <w:marRight w:val="0"/>
                          <w:marTop w:val="300"/>
                          <w:marBottom w:val="150"/>
                          <w:divBdr>
                            <w:top w:val="none" w:sz="0" w:space="0" w:color="auto"/>
                            <w:left w:val="none" w:sz="0" w:space="0" w:color="auto"/>
                            <w:bottom w:val="none" w:sz="0" w:space="0" w:color="auto"/>
                            <w:right w:val="none" w:sz="0" w:space="0" w:color="auto"/>
                          </w:divBdr>
                        </w:div>
                        <w:div w:id="1005016635">
                          <w:marLeft w:val="0"/>
                          <w:marRight w:val="0"/>
                          <w:marTop w:val="300"/>
                          <w:marBottom w:val="150"/>
                          <w:divBdr>
                            <w:top w:val="none" w:sz="0" w:space="0" w:color="auto"/>
                            <w:left w:val="none" w:sz="0" w:space="0" w:color="auto"/>
                            <w:bottom w:val="none" w:sz="0" w:space="0" w:color="auto"/>
                            <w:right w:val="none" w:sz="0" w:space="0" w:color="auto"/>
                          </w:divBdr>
                        </w:div>
                        <w:div w:id="814680123">
                          <w:marLeft w:val="0"/>
                          <w:marRight w:val="0"/>
                          <w:marTop w:val="300"/>
                          <w:marBottom w:val="150"/>
                          <w:divBdr>
                            <w:top w:val="none" w:sz="0" w:space="0" w:color="auto"/>
                            <w:left w:val="none" w:sz="0" w:space="0" w:color="auto"/>
                            <w:bottom w:val="none" w:sz="0" w:space="0" w:color="auto"/>
                            <w:right w:val="none" w:sz="0" w:space="0" w:color="auto"/>
                          </w:divBdr>
                        </w:div>
                        <w:div w:id="1201866068">
                          <w:marLeft w:val="0"/>
                          <w:marRight w:val="0"/>
                          <w:marTop w:val="300"/>
                          <w:marBottom w:val="150"/>
                          <w:divBdr>
                            <w:top w:val="none" w:sz="0" w:space="0" w:color="auto"/>
                            <w:left w:val="none" w:sz="0" w:space="0" w:color="auto"/>
                            <w:bottom w:val="none" w:sz="0" w:space="0" w:color="auto"/>
                            <w:right w:val="none" w:sz="0" w:space="0" w:color="auto"/>
                          </w:divBdr>
                        </w:div>
                        <w:div w:id="1812674396">
                          <w:marLeft w:val="0"/>
                          <w:marRight w:val="0"/>
                          <w:marTop w:val="300"/>
                          <w:marBottom w:val="150"/>
                          <w:divBdr>
                            <w:top w:val="none" w:sz="0" w:space="0" w:color="auto"/>
                            <w:left w:val="none" w:sz="0" w:space="0" w:color="auto"/>
                            <w:bottom w:val="none" w:sz="0" w:space="0" w:color="auto"/>
                            <w:right w:val="none" w:sz="0" w:space="0" w:color="auto"/>
                          </w:divBdr>
                        </w:div>
                        <w:div w:id="1571692286">
                          <w:marLeft w:val="0"/>
                          <w:marRight w:val="0"/>
                          <w:marTop w:val="300"/>
                          <w:marBottom w:val="150"/>
                          <w:divBdr>
                            <w:top w:val="none" w:sz="0" w:space="0" w:color="auto"/>
                            <w:left w:val="none" w:sz="0" w:space="0" w:color="auto"/>
                            <w:bottom w:val="none" w:sz="0" w:space="0" w:color="auto"/>
                            <w:right w:val="none" w:sz="0" w:space="0" w:color="auto"/>
                          </w:divBdr>
                        </w:div>
                        <w:div w:id="5714980">
                          <w:marLeft w:val="0"/>
                          <w:marRight w:val="0"/>
                          <w:marTop w:val="300"/>
                          <w:marBottom w:val="150"/>
                          <w:divBdr>
                            <w:top w:val="none" w:sz="0" w:space="0" w:color="auto"/>
                            <w:left w:val="none" w:sz="0" w:space="0" w:color="auto"/>
                            <w:bottom w:val="none" w:sz="0" w:space="0" w:color="auto"/>
                            <w:right w:val="none" w:sz="0" w:space="0" w:color="auto"/>
                          </w:divBdr>
                        </w:div>
                        <w:div w:id="1547178416">
                          <w:marLeft w:val="0"/>
                          <w:marRight w:val="0"/>
                          <w:marTop w:val="300"/>
                          <w:marBottom w:val="150"/>
                          <w:divBdr>
                            <w:top w:val="none" w:sz="0" w:space="0" w:color="auto"/>
                            <w:left w:val="none" w:sz="0" w:space="0" w:color="auto"/>
                            <w:bottom w:val="none" w:sz="0" w:space="0" w:color="auto"/>
                            <w:right w:val="none" w:sz="0" w:space="0" w:color="auto"/>
                          </w:divBdr>
                        </w:div>
                        <w:div w:id="726688630">
                          <w:marLeft w:val="0"/>
                          <w:marRight w:val="0"/>
                          <w:marTop w:val="300"/>
                          <w:marBottom w:val="150"/>
                          <w:divBdr>
                            <w:top w:val="none" w:sz="0" w:space="0" w:color="auto"/>
                            <w:left w:val="none" w:sz="0" w:space="0" w:color="auto"/>
                            <w:bottom w:val="none" w:sz="0" w:space="0" w:color="auto"/>
                            <w:right w:val="none" w:sz="0" w:space="0" w:color="auto"/>
                          </w:divBdr>
                        </w:div>
                        <w:div w:id="1440250376">
                          <w:marLeft w:val="0"/>
                          <w:marRight w:val="0"/>
                          <w:marTop w:val="300"/>
                          <w:marBottom w:val="150"/>
                          <w:divBdr>
                            <w:top w:val="none" w:sz="0" w:space="0" w:color="auto"/>
                            <w:left w:val="none" w:sz="0" w:space="0" w:color="auto"/>
                            <w:bottom w:val="none" w:sz="0" w:space="0" w:color="auto"/>
                            <w:right w:val="none" w:sz="0" w:space="0" w:color="auto"/>
                          </w:divBdr>
                        </w:div>
                        <w:div w:id="88244911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13943290">
      <w:bodyDiv w:val="1"/>
      <w:marLeft w:val="0"/>
      <w:marRight w:val="0"/>
      <w:marTop w:val="0"/>
      <w:marBottom w:val="0"/>
      <w:divBdr>
        <w:top w:val="none" w:sz="0" w:space="0" w:color="auto"/>
        <w:left w:val="none" w:sz="0" w:space="0" w:color="auto"/>
        <w:bottom w:val="none" w:sz="0" w:space="0" w:color="auto"/>
        <w:right w:val="none" w:sz="0" w:space="0" w:color="auto"/>
      </w:divBdr>
    </w:div>
    <w:div w:id="1324703061">
      <w:bodyDiv w:val="1"/>
      <w:marLeft w:val="0"/>
      <w:marRight w:val="0"/>
      <w:marTop w:val="0"/>
      <w:marBottom w:val="0"/>
      <w:divBdr>
        <w:top w:val="none" w:sz="0" w:space="0" w:color="auto"/>
        <w:left w:val="none" w:sz="0" w:space="0" w:color="auto"/>
        <w:bottom w:val="none" w:sz="0" w:space="0" w:color="auto"/>
        <w:right w:val="none" w:sz="0" w:space="0" w:color="auto"/>
      </w:divBdr>
    </w:div>
    <w:div w:id="15159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B47E8-C3E7-43E3-B1AC-B8D97A09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28</Pages>
  <Words>8779</Words>
  <Characters>50043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Windows User</cp:lastModifiedBy>
  <cp:revision>70</cp:revision>
  <cp:lastPrinted>2018-04-12T10:00:00Z</cp:lastPrinted>
  <dcterms:created xsi:type="dcterms:W3CDTF">2018-04-12T05:13:00Z</dcterms:created>
  <dcterms:modified xsi:type="dcterms:W3CDTF">2018-04-18T03:08:00Z</dcterms:modified>
</cp:coreProperties>
</file>